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51.jpeg" ContentType="image/jpeg"/>
  <Override PartName="/word/media/image9.png" ContentType="image/png"/>
  <Override PartName="/word/media/image2.png" ContentType="image/png"/>
  <Override PartName="/word/media/image3.png" ContentType="image/png"/>
  <Override PartName="/word/media/image45.jpeg" ContentType="image/jpe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46.jpeg" ContentType="image/jpe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52.jpeg" ContentType="image/jpe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48.jpeg" ContentType="image/jpe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54.jpeg" ContentType="image/jpeg"/>
  <Override PartName="/word/media/image39.png" ContentType="image/png"/>
  <Override PartName="/word/media/image40.png" ContentType="image/png"/>
  <Override PartName="/word/media/image41.png" ContentType="image/png"/>
  <Override PartName="/word/media/image42.png" ContentType="image/png"/>
  <Override PartName="/word/media/image43.jpeg" ContentType="image/jpeg"/>
  <Override PartName="/word/media/image44.jpeg" ContentType="image/jpeg"/>
  <Override PartName="/word/media/image47.png" ContentType="image/png"/>
  <Override PartName="/word/media/image49.jpeg" ContentType="image/jpeg"/>
  <Override PartName="/word/media/image50.jpeg" ContentType="image/jpeg"/>
  <Override PartName="/word/media/image5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
        <w:spacing w:lineRule="auto" w:line="360"/>
        <w:jc w:val="left"/>
        <w:rPr>
          <w:sz w:val="60"/>
          <w:szCs w:val="72"/>
        </w:rPr>
      </w:pPr>
      <w:r>
        <w:rPr>
          <w:sz w:val="60"/>
          <w:szCs w:val="72"/>
        </w:rPr>
      </w:r>
    </w:p>
    <w:p>
      <w:pPr>
        <w:pStyle w:val="Titolo"/>
        <w:spacing w:lineRule="auto" w:line="360"/>
        <w:jc w:val="left"/>
        <w:rPr>
          <w:sz w:val="60"/>
          <w:szCs w:val="72"/>
        </w:rPr>
      </w:pPr>
      <w:r>
        <w:rPr>
          <w:sz w:val="60"/>
          <w:szCs w:val="72"/>
        </w:rPr>
      </w:r>
    </w:p>
    <w:p>
      <w:pPr>
        <w:pStyle w:val="Titolo"/>
        <w:spacing w:lineRule="auto" w:line="360" w:before="0" w:after="100"/>
        <w:rPr/>
      </w:pPr>
      <w:r>
        <w:rPr/>
        <w:drawing>
          <wp:inline distT="0" distB="0" distL="0" distR="0">
            <wp:extent cx="304800" cy="33337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18" t="-108" r="-118" b="-108"/>
                    <a:stretch>
                      <a:fillRect/>
                    </a:stretch>
                  </pic:blipFill>
                  <pic:spPr bwMode="auto">
                    <a:xfrm>
                      <a:off x="0" y="0"/>
                      <a:ext cx="304800" cy="333375"/>
                    </a:xfrm>
                    <a:prstGeom prst="rect">
                      <a:avLst/>
                    </a:prstGeom>
                  </pic:spPr>
                </pic:pic>
              </a:graphicData>
            </a:graphic>
          </wp:inline>
        </w:drawing>
      </w:r>
      <w:r>
        <w:rPr/>
        <w:drawing>
          <wp:inline distT="0" distB="0" distL="0" distR="0">
            <wp:extent cx="371475" cy="333375"/>
            <wp:effectExtent l="0" t="0" r="0" b="0"/>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33375" cy="333375"/>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81000" cy="333375"/>
            <wp:effectExtent l="0" t="0" r="0" b="0"/>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5"/>
                    <a:srcRect l="-95" t="-108" r="-95" b="-108"/>
                    <a:stretch>
                      <a:fillRect/>
                    </a:stretch>
                  </pic:blipFill>
                  <pic:spPr bwMode="auto">
                    <a:xfrm>
                      <a:off x="0" y="0"/>
                      <a:ext cx="381000" cy="333375"/>
                    </a:xfrm>
                    <a:prstGeom prst="rect">
                      <a:avLst/>
                    </a:prstGeom>
                  </pic:spPr>
                </pic:pic>
              </a:graphicData>
            </a:graphic>
          </wp:inline>
        </w:drawing>
      </w:r>
      <w:r>
        <w:rPr/>
        <w:drawing>
          <wp:inline distT="0" distB="0" distL="0" distR="0">
            <wp:extent cx="333375" cy="333375"/>
            <wp:effectExtent l="0" t="0" r="0" b="0"/>
            <wp:docPr id="5"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descr=""/>
                    <pic:cNvPicPr>
                      <a:picLocks noChangeAspect="1" noChangeArrowheads="1"/>
                    </pic:cNvPicPr>
                  </pic:nvPicPr>
                  <pic:blipFill>
                    <a:blip r:embed="rId6"/>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23850" cy="333375"/>
            <wp:effectExtent l="0" t="0" r="0" b="0"/>
            <wp:docPr id="6"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6" descr=""/>
                    <pic:cNvPicPr>
                      <a:picLocks noChangeAspect="1" noChangeArrowheads="1"/>
                    </pic:cNvPicPr>
                  </pic:nvPicPr>
                  <pic:blipFill>
                    <a:blip r:embed="rId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33375" cy="333375"/>
            <wp:effectExtent l="0" t="0" r="0" b="0"/>
            <wp:docPr id="7"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7" descr=""/>
                    <pic:cNvPicPr>
                      <a:picLocks noChangeAspect="1" noChangeArrowheads="1"/>
                    </pic:cNvPicPr>
                  </pic:nvPicPr>
                  <pic:blipFill>
                    <a:blip r:embed="rId8"/>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42900" cy="333375"/>
            <wp:effectExtent l="0" t="0" r="0" b="0"/>
            <wp:docPr id="8"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8" descr=""/>
                    <pic:cNvPicPr>
                      <a:picLocks noChangeAspect="1" noChangeArrowheads="1"/>
                    </pic:cNvPicPr>
                  </pic:nvPicPr>
                  <pic:blipFill>
                    <a:blip r:embed="rId9"/>
                    <a:srcRect l="-105" t="-108" r="-105" b="-108"/>
                    <a:stretch>
                      <a:fillRect/>
                    </a:stretch>
                  </pic:blipFill>
                  <pic:spPr bwMode="auto">
                    <a:xfrm>
                      <a:off x="0" y="0"/>
                      <a:ext cx="342900" cy="333375"/>
                    </a:xfrm>
                    <a:prstGeom prst="rect">
                      <a:avLst/>
                    </a:prstGeom>
                  </pic:spPr>
                </pic:pic>
              </a:graphicData>
            </a:graphic>
          </wp:inline>
        </w:drawing>
      </w:r>
      <w:r>
        <w:rPr/>
        <w:drawing>
          <wp:inline distT="0" distB="0" distL="0" distR="0">
            <wp:extent cx="247650" cy="333375"/>
            <wp:effectExtent l="0" t="0" r="0" b="0"/>
            <wp:docPr id="9"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9" descr=""/>
                    <pic:cNvPicPr>
                      <a:picLocks noChangeAspect="1" noChangeArrowheads="1"/>
                    </pic:cNvPicPr>
                  </pic:nvPicPr>
                  <pic:blipFill>
                    <a:blip r:embed="rId10"/>
                    <a:srcRect l="-145" t="-108" r="-145" b="-108"/>
                    <a:stretch>
                      <a:fillRect/>
                    </a:stretch>
                  </pic:blipFill>
                  <pic:spPr bwMode="auto">
                    <a:xfrm>
                      <a:off x="0" y="0"/>
                      <a:ext cx="247650" cy="333375"/>
                    </a:xfrm>
                    <a:prstGeom prst="rect">
                      <a:avLst/>
                    </a:prstGeom>
                  </pic:spPr>
                </pic:pic>
              </a:graphicData>
            </a:graphic>
          </wp:inline>
        </w:drawing>
      </w:r>
      <w:r>
        <w:rPr/>
        <w:drawing>
          <wp:inline distT="0" distB="0" distL="0" distR="0">
            <wp:extent cx="352425" cy="333375"/>
            <wp:effectExtent l="0" t="0" r="0" b="0"/>
            <wp:docPr id="10" name="Immagin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10" descr=""/>
                    <pic:cNvPicPr>
                      <a:picLocks noChangeAspect="1" noChangeArrowheads="1"/>
                    </pic:cNvPicPr>
                  </pic:nvPicPr>
                  <pic:blipFill>
                    <a:blip r:embed="rId11"/>
                    <a:srcRect l="-102" t="-108" r="-102" b="-108"/>
                    <a:stretch>
                      <a:fillRect/>
                    </a:stretch>
                  </pic:blipFill>
                  <pic:spPr bwMode="auto">
                    <a:xfrm>
                      <a:off x="0" y="0"/>
                      <a:ext cx="352425" cy="333375"/>
                    </a:xfrm>
                    <a:prstGeom prst="rect">
                      <a:avLst/>
                    </a:prstGeom>
                  </pic:spPr>
                </pic:pic>
              </a:graphicData>
            </a:graphic>
          </wp:inline>
        </w:drawing>
      </w:r>
      <w:r>
        <w:rPr/>
        <w:t xml:space="preserve">   </w:t>
      </w:r>
    </w:p>
    <w:p>
      <w:pPr>
        <w:pStyle w:val="Normal"/>
        <w:rPr/>
      </w:pPr>
      <w:r>
        <w:rPr/>
      </w:r>
    </w:p>
    <w:p>
      <w:pPr>
        <w:pStyle w:val="Titolo"/>
        <w:spacing w:lineRule="auto" w:line="360" w:before="0" w:after="100"/>
        <w:rPr/>
      </w:pPr>
      <w:r>
        <w:rPr/>
        <w:drawing>
          <wp:inline distT="0" distB="0" distL="0" distR="0">
            <wp:extent cx="247650" cy="333375"/>
            <wp:effectExtent l="0" t="0" r="0" b="0"/>
            <wp:docPr id="11" name="Immagin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1" descr=""/>
                    <pic:cNvPicPr>
                      <a:picLocks noChangeAspect="1" noChangeArrowheads="1"/>
                    </pic:cNvPicPr>
                  </pic:nvPicPr>
                  <pic:blipFill>
                    <a:blip r:embed="rId12"/>
                    <a:srcRect l="-145" t="-108" r="-145" b="-108"/>
                    <a:stretch>
                      <a:fillRect/>
                    </a:stretch>
                  </pic:blipFill>
                  <pic:spPr bwMode="auto">
                    <a:xfrm>
                      <a:off x="0" y="0"/>
                      <a:ext cx="247650" cy="333375"/>
                    </a:xfrm>
                    <a:prstGeom prst="rect">
                      <a:avLst/>
                    </a:prstGeom>
                  </pic:spPr>
                </pic:pic>
              </a:graphicData>
            </a:graphic>
          </wp:inline>
        </w:drawing>
      </w:r>
      <w:r>
        <w:rPr/>
        <w:drawing>
          <wp:inline distT="0" distB="0" distL="0" distR="0">
            <wp:extent cx="323850" cy="333375"/>
            <wp:effectExtent l="0" t="0" r="0" b="0"/>
            <wp:docPr id="12" name="Immagin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2" descr=""/>
                    <pic:cNvPicPr>
                      <a:picLocks noChangeAspect="1" noChangeArrowheads="1"/>
                    </pic:cNvPicPr>
                  </pic:nvPicPr>
                  <pic:blipFill>
                    <a:blip r:embed="rId13"/>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23850" cy="333375"/>
            <wp:effectExtent l="0" t="0" r="0" b="0"/>
            <wp:docPr id="13"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13" descr=""/>
                    <pic:cNvPicPr>
                      <a:picLocks noChangeAspect="1" noChangeArrowheads="1"/>
                    </pic:cNvPicPr>
                  </pic:nvPicPr>
                  <pic:blipFill>
                    <a:blip r:embed="rId14"/>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61950" cy="333375"/>
            <wp:effectExtent l="0" t="0" r="0" b="0"/>
            <wp:docPr id="14"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14" descr=""/>
                    <pic:cNvPicPr>
                      <a:picLocks noChangeAspect="1" noChangeArrowheads="1"/>
                    </pic:cNvPicPr>
                  </pic:nvPicPr>
                  <pic:blipFill>
                    <a:blip r:embed="rId15"/>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276225" cy="333375"/>
            <wp:effectExtent l="0" t="0" r="0" b="0"/>
            <wp:docPr id="15" name="Immagin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15" descr=""/>
                    <pic:cNvPicPr>
                      <a:picLocks noChangeAspect="1" noChangeArrowheads="1"/>
                    </pic:cNvPicPr>
                  </pic:nvPicPr>
                  <pic:blipFill>
                    <a:blip r:embed="rId16"/>
                    <a:srcRect l="-130" t="-108" r="-130" b="-108"/>
                    <a:stretch>
                      <a:fillRect/>
                    </a:stretch>
                  </pic:blipFill>
                  <pic:spPr bwMode="auto">
                    <a:xfrm>
                      <a:off x="0" y="0"/>
                      <a:ext cx="276225" cy="333375"/>
                    </a:xfrm>
                    <a:prstGeom prst="rect">
                      <a:avLst/>
                    </a:prstGeom>
                  </pic:spPr>
                </pic:pic>
              </a:graphicData>
            </a:graphic>
          </wp:inline>
        </w:drawing>
      </w:r>
      <w:r>
        <w:rPr/>
        <w:drawing>
          <wp:inline distT="0" distB="0" distL="0" distR="0">
            <wp:extent cx="323850" cy="333375"/>
            <wp:effectExtent l="0" t="0" r="0" b="0"/>
            <wp:docPr id="16" name="Immagin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16" descr=""/>
                    <pic:cNvPicPr>
                      <a:picLocks noChangeAspect="1" noChangeArrowheads="1"/>
                    </pic:cNvPicPr>
                  </pic:nvPicPr>
                  <pic:blipFill>
                    <a:blip r:embed="rId1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71475" cy="333375"/>
            <wp:effectExtent l="0" t="0" r="0" b="0"/>
            <wp:docPr id="17" name="Immagin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17" descr=""/>
                    <pic:cNvPicPr>
                      <a:picLocks noChangeAspect="1" noChangeArrowheads="1"/>
                    </pic:cNvPicPr>
                  </pic:nvPicPr>
                  <pic:blipFill>
                    <a:blip r:embed="rId18"/>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52425" cy="333375"/>
            <wp:effectExtent l="0" t="0" r="0" b="0"/>
            <wp:docPr id="18" name="Immagin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18" descr=""/>
                    <pic:cNvPicPr>
                      <a:picLocks noChangeAspect="1" noChangeArrowheads="1"/>
                    </pic:cNvPicPr>
                  </pic:nvPicPr>
                  <pic:blipFill>
                    <a:blip r:embed="rId19"/>
                    <a:srcRect l="-102" t="-108" r="-102" b="-108"/>
                    <a:stretch>
                      <a:fillRect/>
                    </a:stretch>
                  </pic:blipFill>
                  <pic:spPr bwMode="auto">
                    <a:xfrm>
                      <a:off x="0" y="0"/>
                      <a:ext cx="352425" cy="333375"/>
                    </a:xfrm>
                    <a:prstGeom prst="rect">
                      <a:avLst/>
                    </a:prstGeom>
                  </pic:spPr>
                </pic:pic>
              </a:graphicData>
            </a:graphic>
          </wp:inline>
        </w:drawing>
      </w:r>
      <w:r>
        <w:rPr/>
        <w:drawing>
          <wp:inline distT="0" distB="0" distL="0" distR="0">
            <wp:extent cx="323850" cy="333375"/>
            <wp:effectExtent l="0" t="0" r="0" b="0"/>
            <wp:docPr id="19" name="Immagin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19" descr=""/>
                    <pic:cNvPicPr>
                      <a:picLocks noChangeAspect="1" noChangeArrowheads="1"/>
                    </pic:cNvPicPr>
                  </pic:nvPicPr>
                  <pic:blipFill>
                    <a:blip r:embed="rId20"/>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52425" cy="333375"/>
            <wp:effectExtent l="0" t="0" r="0" b="0"/>
            <wp:docPr id="20" name="Immagin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20" descr=""/>
                    <pic:cNvPicPr>
                      <a:picLocks noChangeAspect="1" noChangeArrowheads="1"/>
                    </pic:cNvPicPr>
                  </pic:nvPicPr>
                  <pic:blipFill>
                    <a:blip r:embed="rId21"/>
                    <a:srcRect l="-102" t="-108" r="-102" b="-108"/>
                    <a:stretch>
                      <a:fillRect/>
                    </a:stretch>
                  </pic:blipFill>
                  <pic:spPr bwMode="auto">
                    <a:xfrm>
                      <a:off x="0" y="0"/>
                      <a:ext cx="352425" cy="333375"/>
                    </a:xfrm>
                    <a:prstGeom prst="rect">
                      <a:avLst/>
                    </a:prstGeom>
                  </pic:spPr>
                </pic:pic>
              </a:graphicData>
            </a:graphic>
          </wp:inline>
        </w:drawing>
      </w:r>
      <w:r>
        <w:rPr/>
        <w:t xml:space="preserve"> </w:t>
      </w:r>
    </w:p>
    <w:p>
      <w:pPr>
        <w:pStyle w:val="Normal"/>
        <w:rPr/>
      </w:pPr>
      <w:r>
        <w:rPr/>
      </w:r>
    </w:p>
    <w:p>
      <w:pPr>
        <w:pStyle w:val="Titolo"/>
        <w:spacing w:lineRule="auto" w:line="360" w:before="0" w:after="100"/>
        <w:rPr/>
      </w:pPr>
      <w:r>
        <w:rPr/>
        <w:drawing>
          <wp:inline distT="0" distB="0" distL="0" distR="0">
            <wp:extent cx="361950" cy="333375"/>
            <wp:effectExtent l="0" t="0" r="0" b="0"/>
            <wp:docPr id="21" name="Immagin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21" descr=""/>
                    <pic:cNvPicPr>
                      <a:picLocks noChangeAspect="1" noChangeArrowheads="1"/>
                    </pic:cNvPicPr>
                  </pic:nvPicPr>
                  <pic:blipFill>
                    <a:blip r:embed="rId22"/>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23850" cy="333375"/>
            <wp:effectExtent l="0" t="0" r="0" b="0"/>
            <wp:docPr id="22" name="Immagin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22" descr=""/>
                    <pic:cNvPicPr>
                      <a:picLocks noChangeAspect="1" noChangeArrowheads="1"/>
                    </pic:cNvPicPr>
                  </pic:nvPicPr>
                  <pic:blipFill>
                    <a:blip r:embed="rId23"/>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23850" cy="333375"/>
            <wp:effectExtent l="0" t="0" r="0" b="0"/>
            <wp:docPr id="23" name="Immagin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23" descr=""/>
                    <pic:cNvPicPr>
                      <a:picLocks noChangeAspect="1" noChangeArrowheads="1"/>
                    </pic:cNvPicPr>
                  </pic:nvPicPr>
                  <pic:blipFill>
                    <a:blip r:embed="rId24"/>
                    <a:srcRect l="-111" t="-108" r="-111" b="-108"/>
                    <a:stretch>
                      <a:fillRect/>
                    </a:stretch>
                  </pic:blipFill>
                  <pic:spPr bwMode="auto">
                    <a:xfrm>
                      <a:off x="0" y="0"/>
                      <a:ext cx="323850" cy="333375"/>
                    </a:xfrm>
                    <a:prstGeom prst="rect">
                      <a:avLst/>
                    </a:prstGeom>
                  </pic:spPr>
                </pic:pic>
              </a:graphicData>
            </a:graphic>
          </wp:inline>
        </w:drawing>
      </w:r>
    </w:p>
    <w:p>
      <w:pPr>
        <w:pStyle w:val="Normal"/>
        <w:rPr/>
      </w:pPr>
      <w:r>
        <w:rPr/>
      </w:r>
    </w:p>
    <w:p>
      <w:pPr>
        <w:pStyle w:val="Titolo"/>
        <w:spacing w:lineRule="auto" w:line="360" w:before="0" w:after="100"/>
        <w:rPr/>
      </w:pPr>
      <w:r>
        <w:rPr/>
        <w:drawing>
          <wp:inline distT="0" distB="0" distL="0" distR="0">
            <wp:extent cx="314325" cy="333375"/>
            <wp:effectExtent l="0" t="0" r="0" b="0"/>
            <wp:docPr id="24" name="Immagin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24" descr=""/>
                    <pic:cNvPicPr>
                      <a:picLocks noChangeAspect="1" noChangeArrowheads="1"/>
                    </pic:cNvPicPr>
                  </pic:nvPicPr>
                  <pic:blipFill>
                    <a:blip r:embed="rId25"/>
                    <a:srcRect l="-115" t="-108" r="-115" b="-108"/>
                    <a:stretch>
                      <a:fillRect/>
                    </a:stretch>
                  </pic:blipFill>
                  <pic:spPr bwMode="auto">
                    <a:xfrm>
                      <a:off x="0" y="0"/>
                      <a:ext cx="314325" cy="333375"/>
                    </a:xfrm>
                    <a:prstGeom prst="rect">
                      <a:avLst/>
                    </a:prstGeom>
                  </pic:spPr>
                </pic:pic>
              </a:graphicData>
            </a:graphic>
          </wp:inline>
        </w:drawing>
      </w:r>
      <w:r>
        <w:rPr/>
        <w:drawing>
          <wp:inline distT="0" distB="0" distL="0" distR="0">
            <wp:extent cx="361950" cy="333375"/>
            <wp:effectExtent l="0" t="0" r="0" b="0"/>
            <wp:docPr id="25" name="Immagin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25" descr=""/>
                    <pic:cNvPicPr>
                      <a:picLocks noChangeAspect="1" noChangeArrowheads="1"/>
                    </pic:cNvPicPr>
                  </pic:nvPicPr>
                  <pic:blipFill>
                    <a:blip r:embed="rId26"/>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23850" cy="333375"/>
            <wp:effectExtent l="0" t="0" r="0" b="0"/>
            <wp:docPr id="26" name="Immagin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26" descr=""/>
                    <pic:cNvPicPr>
                      <a:picLocks noChangeAspect="1" noChangeArrowheads="1"/>
                    </pic:cNvPicPr>
                  </pic:nvPicPr>
                  <pic:blipFill>
                    <a:blip r:embed="rId2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61950" cy="333375"/>
            <wp:effectExtent l="0" t="0" r="0" b="0"/>
            <wp:docPr id="27" name="Immagin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27" descr=""/>
                    <pic:cNvPicPr>
                      <a:picLocks noChangeAspect="1" noChangeArrowheads="1"/>
                    </pic:cNvPicPr>
                  </pic:nvPicPr>
                  <pic:blipFill>
                    <a:blip r:embed="rId28"/>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71475" cy="333375"/>
            <wp:effectExtent l="0" t="0" r="0" b="0"/>
            <wp:docPr id="28" name="Immagin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28" descr=""/>
                    <pic:cNvPicPr>
                      <a:picLocks noChangeAspect="1" noChangeArrowheads="1"/>
                    </pic:cNvPicPr>
                  </pic:nvPicPr>
                  <pic:blipFill>
                    <a:blip r:embed="rId29"/>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33375" cy="333375"/>
            <wp:effectExtent l="0" t="0" r="0" b="0"/>
            <wp:docPr id="29" name="Immagin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29" descr=""/>
                    <pic:cNvPicPr>
                      <a:picLocks noChangeAspect="1" noChangeArrowheads="1"/>
                    </pic:cNvPicPr>
                  </pic:nvPicPr>
                  <pic:blipFill>
                    <a:blip r:embed="rId30"/>
                    <a:srcRect l="-108" t="-108" r="-108" b="-108"/>
                    <a:stretch>
                      <a:fillRect/>
                    </a:stretch>
                  </pic:blipFill>
                  <pic:spPr bwMode="auto">
                    <a:xfrm>
                      <a:off x="0" y="0"/>
                      <a:ext cx="333375" cy="333375"/>
                    </a:xfrm>
                    <a:prstGeom prst="rect">
                      <a:avLst/>
                    </a:prstGeom>
                  </pic:spPr>
                </pic:pic>
              </a:graphicData>
            </a:graphic>
          </wp:inline>
        </w:drawing>
      </w:r>
    </w:p>
    <w:p>
      <w:pPr>
        <w:pStyle w:val="Normal"/>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Normal"/>
        <w:spacing w:lineRule="auto" w:line="360"/>
        <w:rPr/>
      </w:pPr>
      <w:r>
        <w:rPr/>
      </w:r>
    </w:p>
    <w:p>
      <w:pPr>
        <w:pStyle w:val="NormalWeb"/>
        <w:spacing w:lineRule="auto" w:line="360"/>
        <w:jc w:val="center"/>
        <w:rPr/>
      </w:pPr>
      <w:r>
        <w:rPr>
          <w:b/>
          <w:bCs/>
          <w:color w:val="0000FF"/>
          <w:sz w:val="36"/>
          <w:szCs w:val="36"/>
        </w:rPr>
        <w:drawing>
          <wp:inline distT="0" distB="0" distL="0" distR="0">
            <wp:extent cx="428625" cy="333375"/>
            <wp:effectExtent l="0" t="0" r="0" b="0"/>
            <wp:docPr id="30" name="Immagin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30" descr=""/>
                    <pic:cNvPicPr>
                      <a:picLocks noChangeAspect="1" noChangeArrowheads="1"/>
                    </pic:cNvPicPr>
                  </pic:nvPicPr>
                  <pic:blipFill>
                    <a:blip r:embed="rId31"/>
                    <a:srcRect l="-84" t="-108" r="-84" b="-108"/>
                    <a:stretch>
                      <a:fillRect/>
                    </a:stretch>
                  </pic:blipFill>
                  <pic:spPr bwMode="auto">
                    <a:xfrm>
                      <a:off x="0" y="0"/>
                      <a:ext cx="428625" cy="333375"/>
                    </a:xfrm>
                    <a:prstGeom prst="rect">
                      <a:avLst/>
                    </a:prstGeom>
                  </pic:spPr>
                </pic:pic>
              </a:graphicData>
            </a:graphic>
          </wp:inline>
        </w:drawing>
      </w:r>
      <w:r>
        <w:rPr/>
        <w:drawing>
          <wp:inline distT="0" distB="0" distL="0" distR="0">
            <wp:extent cx="352425" cy="333375"/>
            <wp:effectExtent l="0" t="0" r="0" b="0"/>
            <wp:docPr id="31" name="Immagin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31" descr=""/>
                    <pic:cNvPicPr>
                      <a:picLocks noChangeAspect="1" noChangeArrowheads="1"/>
                    </pic:cNvPicPr>
                  </pic:nvPicPr>
                  <pic:blipFill>
                    <a:blip r:embed="rId32"/>
                    <a:srcRect l="-102" t="-108" r="-102" b="-108"/>
                    <a:stretch>
                      <a:fillRect/>
                    </a:stretch>
                  </pic:blipFill>
                  <pic:spPr bwMode="auto">
                    <a:xfrm>
                      <a:off x="0" y="0"/>
                      <a:ext cx="352425" cy="333375"/>
                    </a:xfrm>
                    <a:prstGeom prst="rect">
                      <a:avLst/>
                    </a:prstGeom>
                  </pic:spPr>
                </pic:pic>
              </a:graphicData>
            </a:graphic>
          </wp:inline>
        </w:drawing>
      </w:r>
      <w:r>
        <w:rPr/>
        <w:drawing>
          <wp:inline distT="0" distB="0" distL="0" distR="0">
            <wp:extent cx="371475" cy="333375"/>
            <wp:effectExtent l="0" t="0" r="0" b="0"/>
            <wp:docPr id="32" name="Immagin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32" descr=""/>
                    <pic:cNvPicPr>
                      <a:picLocks noChangeAspect="1" noChangeArrowheads="1"/>
                    </pic:cNvPicPr>
                  </pic:nvPicPr>
                  <pic:blipFill>
                    <a:blip r:embed="rId33"/>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04800" cy="333375"/>
            <wp:effectExtent l="0" t="0" r="0" b="0"/>
            <wp:docPr id="33" name="Immagin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33" descr=""/>
                    <pic:cNvPicPr>
                      <a:picLocks noChangeAspect="1" noChangeArrowheads="1"/>
                    </pic:cNvPicPr>
                  </pic:nvPicPr>
                  <pic:blipFill>
                    <a:blip r:embed="rId34"/>
                    <a:srcRect l="-118" t="-108" r="-118" b="-108"/>
                    <a:stretch>
                      <a:fillRect/>
                    </a:stretch>
                  </pic:blipFill>
                  <pic:spPr bwMode="auto">
                    <a:xfrm>
                      <a:off x="0" y="0"/>
                      <a:ext cx="304800" cy="333375"/>
                    </a:xfrm>
                    <a:prstGeom prst="rect">
                      <a:avLst/>
                    </a:prstGeom>
                  </pic:spPr>
                </pic:pic>
              </a:graphicData>
            </a:graphic>
          </wp:inline>
        </w:drawing>
      </w:r>
      <w:r>
        <w:rPr/>
        <w:drawing>
          <wp:inline distT="0" distB="0" distL="0" distR="0">
            <wp:extent cx="333375" cy="333375"/>
            <wp:effectExtent l="0" t="0" r="0" b="0"/>
            <wp:docPr id="34" name="Immagin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34" descr=""/>
                    <pic:cNvPicPr>
                      <a:picLocks noChangeAspect="1" noChangeArrowheads="1"/>
                    </pic:cNvPicPr>
                  </pic:nvPicPr>
                  <pic:blipFill>
                    <a:blip r:embed="rId35"/>
                    <a:srcRect l="-108" t="-108" r="-108" b="-108"/>
                    <a:stretch>
                      <a:fillRect/>
                    </a:stretch>
                  </pic:blipFill>
                  <pic:spPr bwMode="auto">
                    <a:xfrm>
                      <a:off x="0" y="0"/>
                      <a:ext cx="333375" cy="333375"/>
                    </a:xfrm>
                    <a:prstGeom prst="rect">
                      <a:avLst/>
                    </a:prstGeom>
                  </pic:spPr>
                </pic:pic>
              </a:graphicData>
            </a:graphic>
          </wp:inline>
        </w:drawing>
      </w:r>
      <w:r>
        <w:rPr>
          <w:b/>
          <w:bCs/>
          <w:color w:val="0000FF"/>
          <w:sz w:val="36"/>
          <w:szCs w:val="36"/>
        </w:rPr>
        <w:t xml:space="preserve"> </w:t>
      </w:r>
      <w:r>
        <w:rPr/>
        <w:drawing>
          <wp:inline distT="0" distB="0" distL="0" distR="0">
            <wp:extent cx="361950" cy="333375"/>
            <wp:effectExtent l="0" t="0" r="0" b="0"/>
            <wp:docPr id="35" name="Immagin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35" descr=""/>
                    <pic:cNvPicPr>
                      <a:picLocks noChangeAspect="1" noChangeArrowheads="1"/>
                    </pic:cNvPicPr>
                  </pic:nvPicPr>
                  <pic:blipFill>
                    <a:blip r:embed="rId36"/>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247650" cy="333375"/>
            <wp:effectExtent l="0" t="0" r="0" b="0"/>
            <wp:docPr id="36" name="Immagin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36" descr=""/>
                    <pic:cNvPicPr>
                      <a:picLocks noChangeAspect="1" noChangeArrowheads="1"/>
                    </pic:cNvPicPr>
                  </pic:nvPicPr>
                  <pic:blipFill>
                    <a:blip r:embed="rId37"/>
                    <a:srcRect l="-145" t="-108" r="-145" b="-108"/>
                    <a:stretch>
                      <a:fillRect/>
                    </a:stretch>
                  </pic:blipFill>
                  <pic:spPr bwMode="auto">
                    <a:xfrm>
                      <a:off x="0" y="0"/>
                      <a:ext cx="247650" cy="333375"/>
                    </a:xfrm>
                    <a:prstGeom prst="rect">
                      <a:avLst/>
                    </a:prstGeom>
                  </pic:spPr>
                </pic:pic>
              </a:graphicData>
            </a:graphic>
          </wp:inline>
        </w:drawing>
      </w:r>
      <w:r>
        <w:rPr>
          <w:sz w:val="36"/>
          <w:szCs w:val="36"/>
        </w:rPr>
        <w:t xml:space="preserve"> </w:t>
      </w:r>
      <w:r>
        <w:rPr/>
        <w:drawing>
          <wp:inline distT="0" distB="0" distL="0" distR="0">
            <wp:extent cx="371475" cy="333375"/>
            <wp:effectExtent l="0" t="0" r="0" b="0"/>
            <wp:docPr id="37" name="Immagin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37" descr=""/>
                    <pic:cNvPicPr>
                      <a:picLocks noChangeAspect="1" noChangeArrowheads="1"/>
                    </pic:cNvPicPr>
                  </pic:nvPicPr>
                  <pic:blipFill>
                    <a:blip r:embed="rId38"/>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23850" cy="333375"/>
            <wp:effectExtent l="0" t="0" r="0" b="0"/>
            <wp:docPr id="38" name="Immagin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38" descr=""/>
                    <pic:cNvPicPr>
                      <a:picLocks noChangeAspect="1" noChangeArrowheads="1"/>
                    </pic:cNvPicPr>
                  </pic:nvPicPr>
                  <pic:blipFill>
                    <a:blip r:embed="rId39"/>
                    <a:srcRect l="-111" t="-108" r="-111" b="-108"/>
                    <a:stretch>
                      <a:fillRect/>
                    </a:stretch>
                  </pic:blipFill>
                  <pic:spPr bwMode="auto">
                    <a:xfrm>
                      <a:off x="0" y="0"/>
                      <a:ext cx="323850" cy="333375"/>
                    </a:xfrm>
                    <a:prstGeom prst="rect">
                      <a:avLst/>
                    </a:prstGeom>
                  </pic:spPr>
                </pic:pic>
              </a:graphicData>
            </a:graphic>
          </wp:inline>
        </w:drawing>
      </w:r>
      <w:r>
        <w:rPr>
          <w:b/>
          <w:bCs/>
          <w:color w:val="0000FF"/>
          <w:sz w:val="36"/>
          <w:szCs w:val="36"/>
        </w:rPr>
        <w:drawing>
          <wp:inline distT="0" distB="0" distL="0" distR="0">
            <wp:extent cx="381000" cy="333375"/>
            <wp:effectExtent l="0" t="0" r="0" b="0"/>
            <wp:docPr id="39" name="Immagin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39" descr=""/>
                    <pic:cNvPicPr>
                      <a:picLocks noChangeAspect="1" noChangeArrowheads="1"/>
                    </pic:cNvPicPr>
                  </pic:nvPicPr>
                  <pic:blipFill>
                    <a:blip r:embed="rId40"/>
                    <a:srcRect l="-95" t="-108" r="-95" b="-108"/>
                    <a:stretch>
                      <a:fillRect/>
                    </a:stretch>
                  </pic:blipFill>
                  <pic:spPr bwMode="auto">
                    <a:xfrm>
                      <a:off x="0" y="0"/>
                      <a:ext cx="381000" cy="333375"/>
                    </a:xfrm>
                    <a:prstGeom prst="rect">
                      <a:avLst/>
                    </a:prstGeom>
                  </pic:spPr>
                </pic:pic>
              </a:graphicData>
            </a:graphic>
          </wp:inline>
        </w:drawing>
      </w:r>
      <w:r>
        <w:rPr>
          <w:b/>
          <w:bCs/>
          <w:color w:val="0000FF"/>
          <w:sz w:val="36"/>
          <w:szCs w:val="36"/>
        </w:rPr>
        <w:drawing>
          <wp:inline distT="0" distB="0" distL="0" distR="0">
            <wp:extent cx="314325" cy="333375"/>
            <wp:effectExtent l="0" t="0" r="0" b="0"/>
            <wp:docPr id="40" name="Immagin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40" descr=""/>
                    <pic:cNvPicPr>
                      <a:picLocks noChangeAspect="1" noChangeArrowheads="1"/>
                    </pic:cNvPicPr>
                  </pic:nvPicPr>
                  <pic:blipFill>
                    <a:blip r:embed="rId41"/>
                    <a:srcRect l="-115" t="-108" r="-115" b="-108"/>
                    <a:stretch>
                      <a:fillRect/>
                    </a:stretch>
                  </pic:blipFill>
                  <pic:spPr bwMode="auto">
                    <a:xfrm>
                      <a:off x="0" y="0"/>
                      <a:ext cx="314325" cy="333375"/>
                    </a:xfrm>
                    <a:prstGeom prst="rect">
                      <a:avLst/>
                    </a:prstGeom>
                  </pic:spPr>
                </pic:pic>
              </a:graphicData>
            </a:graphic>
          </wp:inline>
        </w:drawing>
      </w:r>
      <w:r>
        <w:rPr/>
        <w:drawing>
          <wp:inline distT="0" distB="0" distL="0" distR="0">
            <wp:extent cx="247650" cy="333375"/>
            <wp:effectExtent l="0" t="0" r="0" b="0"/>
            <wp:docPr id="41" name="Immagin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41" descr=""/>
                    <pic:cNvPicPr>
                      <a:picLocks noChangeAspect="1" noChangeArrowheads="1"/>
                    </pic:cNvPicPr>
                  </pic:nvPicPr>
                  <pic:blipFill>
                    <a:blip r:embed="rId42"/>
                    <a:srcRect l="-145" t="-108" r="-145" b="-108"/>
                    <a:stretch>
                      <a:fillRect/>
                    </a:stretch>
                  </pic:blipFill>
                  <pic:spPr bwMode="auto">
                    <a:xfrm>
                      <a:off x="0" y="0"/>
                      <a:ext cx="247650" cy="333375"/>
                    </a:xfrm>
                    <a:prstGeom prst="rect">
                      <a:avLst/>
                    </a:prstGeom>
                  </pic:spPr>
                </pic:pic>
              </a:graphicData>
            </a:graphic>
          </wp:inline>
        </w:drawing>
      </w:r>
      <w:r>
        <w:br w:type="page"/>
      </w:r>
    </w:p>
    <w:p>
      <w:pPr>
        <w:pStyle w:val="NormalWeb"/>
        <w:spacing w:lineRule="auto" w:line="360"/>
        <w:jc w:val="center"/>
        <w:rPr>
          <w:rFonts w:ascii="Times New Roman" w:hAnsi="Times New Roman" w:cs="Times New Roman"/>
          <w:lang w:val="it-IT"/>
        </w:rPr>
      </w:pPr>
      <w:r>
        <w:rPr>
          <w:rFonts w:cs="Times New Roman" w:ascii="Times New Roman" w:hAnsi="Times New Roman"/>
          <w:lang w:val="it-IT"/>
        </w:rPr>
      </w:r>
    </w:p>
    <w:p>
      <w:pPr>
        <w:pStyle w:val="NormalWeb"/>
        <w:spacing w:lineRule="auto" w:line="360"/>
        <w:ind w:firstLine="720"/>
        <w:jc w:val="both"/>
        <w:rPr/>
      </w:pPr>
      <w:r>
        <w:rPr>
          <w:rFonts w:cs="Times New Roman" w:ascii="Times New Roman" w:hAnsi="Times New Roman"/>
          <w:lang w:val="it-IT"/>
        </w:rPr>
        <w:t>Questa storia è pubblicata senza alcuno scopo di lucro e non è intenzione dell’autore violare alcun copyright. Tutte le immagini riportate in questa cronologia sono, al meglio della mia conoscenza, di pubblico dominio e alcune sono state modificate dall’autore per adattarle agli avvenimenti descritti. Se, involontariamente, è stato utilizzato materiale soggetto a copyright o in violazione alla legge si prega di comunicarmelo e provvederò immediatamente a rimuoverlo.</w:t>
      </w:r>
    </w:p>
    <w:p>
      <w:pPr>
        <w:pStyle w:val="NormalWeb"/>
        <w:spacing w:lineRule="auto" w:line="360"/>
        <w:ind w:firstLine="720"/>
        <w:jc w:val="both"/>
        <w:rPr>
          <w:rStyle w:val="Spnmessagetext"/>
          <w:rFonts w:ascii="Times New Roman" w:hAnsi="Times New Roman" w:cs="Times New Roman"/>
          <w:bCs/>
          <w:lang w:val="it-IT"/>
        </w:rPr>
      </w:pPr>
      <w:r>
        <w:rPr>
          <w:rFonts w:cs="Times New Roman" w:ascii="Times New Roman" w:hAnsi="Times New Roman"/>
          <w:lang w:val="it-IT"/>
        </w:rPr>
        <w:t>Buona Lettura.</w:t>
      </w:r>
      <w:r>
        <w:br w:type="page"/>
      </w:r>
    </w:p>
    <w:p>
      <w:pPr>
        <w:pStyle w:val="Normal"/>
        <w:spacing w:lineRule="auto" w:line="360"/>
        <w:jc w:val="both"/>
        <w:rPr>
          <w:rStyle w:val="Spnmessagetext"/>
          <w:rFonts w:ascii="Times New Roman" w:hAnsi="Times New Roman" w:cs="Times New Roman"/>
          <w:bCs/>
          <w:lang w:val="it-IT"/>
        </w:rPr>
      </w:pPr>
      <w:r>
        <w:rPr/>
      </w:r>
    </w:p>
    <w:p>
      <w:pPr>
        <w:pStyle w:val="Titolo1"/>
        <w:jc w:val="center"/>
        <w:rPr>
          <w:sz w:val="52"/>
          <w:szCs w:val="52"/>
        </w:rPr>
      </w:pPr>
      <w:r>
        <w:rPr>
          <w:sz w:val="52"/>
          <w:szCs w:val="52"/>
        </w:rPr>
        <w:t>PARTE III: 2012-2042</w:t>
      </w:r>
    </w:p>
    <w:p>
      <w:pPr>
        <w:pStyle w:val="Normal"/>
        <w:jc w:val="both"/>
        <w:rPr/>
      </w:pPr>
      <w:r>
        <w:rPr/>
        <mc:AlternateContent>
          <mc:Choice Requires="wps">
            <w:drawing>
              <wp:inline distT="0" distB="0" distL="0" distR="0">
                <wp:extent cx="5487035" cy="19685"/>
                <wp:effectExtent l="0" t="0" r="0" b="0"/>
                <wp:docPr id="42" name=""/>
                <a:graphic xmlns:a="http://schemas.openxmlformats.org/drawingml/2006/main">
                  <a:graphicData uri="http://schemas.microsoft.com/office/word/2010/wordprocessingShape">
                    <wps:wsp>
                      <wps:cNvSpPr/>
                      <wps:spPr>
                        <a:xfrm>
                          <a:off x="0" y="0"/>
                          <a:ext cx="5486400" cy="19080"/>
                        </a:xfrm>
                        <a:prstGeom prst="rect">
                          <a:avLst/>
                        </a:prstGeom>
                        <a:solidFill>
                          <a:srgbClr val="808080"/>
                        </a:solidFill>
                        <a:ln>
                          <a:noFill/>
                        </a:ln>
                      </wps:spPr>
                      <wps:style>
                        <a:lnRef idx="0"/>
                        <a:fillRef idx="0"/>
                        <a:effectRef idx="0"/>
                        <a:fontRef idx="minor"/>
                      </wps:style>
                      <wps:bodyPr/>
                    </wps:wsp>
                  </a:graphicData>
                </a:graphic>
              </wp:inline>
            </w:drawing>
          </mc:Choice>
          <mc:Fallback>
            <w:pict>
              <v:rect id="shape_0" fillcolor="gray" stroked="f" style="position:absolute;margin-left:0pt;margin-top:-1.55pt;width:431.95pt;height:1.45pt;mso-position-vertical:top">
                <w10:wrap type="none"/>
                <v:fill o:detectmouseclick="t" type="solid" color2="#7f7f7f"/>
                <v:stroke color="#3465a4" joinstyle="round" endcap="flat"/>
              </v:rect>
            </w:pict>
          </mc:Fallback>
        </mc:AlternateContent>
      </w:r>
    </w:p>
    <w:p>
      <w:pPr>
        <w:pStyle w:val="Normal"/>
        <w:spacing w:lineRule="auto" w:line="360"/>
        <w:jc w:val="both"/>
        <w:rPr>
          <w:b/>
          <w:b/>
          <w:bCs/>
        </w:rPr>
      </w:pPr>
      <w:r>
        <w:rPr>
          <w:b/>
          <w:bCs/>
        </w:rPr>
      </w:r>
    </w:p>
    <w:p>
      <w:pPr>
        <w:pStyle w:val="Normal"/>
        <w:spacing w:lineRule="auto" w:line="360"/>
        <w:ind w:firstLine="720"/>
        <w:jc w:val="both"/>
        <w:rPr>
          <w:bCs/>
        </w:rPr>
      </w:pPr>
      <w:r>
        <w:rPr>
          <w:b/>
          <w:bCs/>
        </w:rPr>
        <w:t xml:space="preserve">2013: </w:t>
      </w:r>
      <w:r>
        <w:rPr>
          <w:bCs/>
        </w:rPr>
        <w:t>Grave tensione tra India e Pakistan. La guerra nucleare non scoppia per l’intermediazione dell’ONU che evita la catastrofe nucleare.</w:t>
      </w:r>
    </w:p>
    <w:p>
      <w:pPr>
        <w:pStyle w:val="Normal"/>
        <w:spacing w:lineRule="auto" w:line="360"/>
        <w:jc w:val="both"/>
        <w:rPr>
          <w:bCs/>
        </w:rPr>
      </w:pPr>
      <w:r>
        <w:rPr>
          <w:bCs/>
        </w:rPr>
      </w:r>
    </w:p>
    <w:p>
      <w:pPr>
        <w:pStyle w:val="Normal"/>
        <w:spacing w:lineRule="auto" w:line="360"/>
        <w:jc w:val="center"/>
        <w:rPr>
          <w:b/>
          <w:b/>
          <w:bCs/>
        </w:rPr>
      </w:pPr>
      <w:r>
        <w:rPr>
          <w:b/>
          <w:bCs/>
        </w:rPr>
        <w:drawing>
          <wp:inline distT="0" distB="0" distL="0" distR="0">
            <wp:extent cx="5514975" cy="3904615"/>
            <wp:effectExtent l="0" t="0" r="0" b="0"/>
            <wp:docPr id="43" name="Immagin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42" descr=""/>
                    <pic:cNvPicPr>
                      <a:picLocks noChangeAspect="1" noChangeArrowheads="1"/>
                    </pic:cNvPicPr>
                  </pic:nvPicPr>
                  <pic:blipFill>
                    <a:blip r:embed="rId43"/>
                    <a:srcRect l="-10" t="-14" r="-10" b="-14"/>
                    <a:stretch>
                      <a:fillRect/>
                    </a:stretch>
                  </pic:blipFill>
                  <pic:spPr bwMode="auto">
                    <a:xfrm>
                      <a:off x="0" y="0"/>
                      <a:ext cx="5514975" cy="3904615"/>
                    </a:xfrm>
                    <a:prstGeom prst="rect">
                      <a:avLst/>
                    </a:prstGeom>
                  </pic:spPr>
                </pic:pic>
              </a:graphicData>
            </a:graphic>
          </wp:inline>
        </w:drawing>
      </w:r>
    </w:p>
    <w:p>
      <w:pPr>
        <w:pStyle w:val="Normal"/>
        <w:spacing w:lineRule="auto" w:line="360"/>
        <w:jc w:val="center"/>
        <w:rPr>
          <w:b/>
          <w:b/>
          <w:bCs/>
          <w:i/>
          <w:i/>
        </w:rPr>
      </w:pPr>
      <w:r>
        <w:rPr>
          <w:b/>
          <w:bCs/>
          <w:i/>
        </w:rPr>
        <w:t>- Manifestanti indiani a favore della guerra col Pakistan, India, 06/10/2013 -</w:t>
      </w:r>
    </w:p>
    <w:p>
      <w:pPr>
        <w:pStyle w:val="Normal"/>
        <w:spacing w:lineRule="auto" w:line="360"/>
        <w:jc w:val="both"/>
        <w:rPr>
          <w:b/>
          <w:b/>
          <w:bCs/>
          <w:i/>
          <w:i/>
        </w:rPr>
      </w:pPr>
      <w:r>
        <w:rPr>
          <w:b/>
          <w:bCs/>
          <w:i/>
        </w:rPr>
      </w:r>
    </w:p>
    <w:p>
      <w:pPr>
        <w:pStyle w:val="Normal"/>
        <w:spacing w:lineRule="auto" w:line="360"/>
        <w:ind w:firstLine="720"/>
        <w:jc w:val="both"/>
        <w:rPr/>
      </w:pPr>
      <w:r>
        <w:rPr>
          <w:b/>
          <w:bCs/>
        </w:rPr>
        <w:t>2015:</w:t>
      </w:r>
      <w:r>
        <w:rPr/>
        <w:t xml:space="preserve"> L’</w:t>
      </w:r>
      <w:r>
        <w:rPr>
          <w:rStyle w:val="HTMLTypewriter"/>
          <w:rFonts w:cs="Times New Roman"/>
          <w:sz w:val="24"/>
          <w:szCs w:val="24"/>
        </w:rPr>
        <w:t>8 Luglio 2015 la sonda americana New Horizons esplora per la prima volta il sistema Plutone-Caronte e studia gli oggetti (“plutini”) della cosiddetta Fascia di Kuiper, ai confini del Sistema Solare.</w:t>
      </w:r>
    </w:p>
    <w:p>
      <w:pPr>
        <w:pStyle w:val="Normal"/>
        <w:spacing w:lineRule="auto" w:line="360"/>
        <w:jc w:val="both"/>
        <w:rPr>
          <w:rStyle w:val="HTMLTypewriter"/>
        </w:rPr>
      </w:pPr>
      <w:r>
        <w:rPr/>
      </w:r>
    </w:p>
    <w:p>
      <w:pPr>
        <w:pStyle w:val="Normal"/>
        <w:spacing w:lineRule="auto" w:line="360"/>
        <w:jc w:val="both"/>
        <w:rPr>
          <w:rStyle w:val="HTMLTypewriter"/>
          <w:rFonts w:ascii="Times New Roman" w:hAnsi="Times New Roman" w:cs="Times New Roman"/>
          <w:sz w:val="24"/>
          <w:szCs w:val="24"/>
        </w:rPr>
      </w:pPr>
      <w:r>
        <w:rPr/>
      </w:r>
    </w:p>
    <w:p>
      <w:pPr>
        <w:pStyle w:val="Normal"/>
        <w:spacing w:lineRule="auto" w:line="360"/>
        <w:jc w:val="center"/>
        <w:rPr>
          <w:rStyle w:val="HTMLTypewriter"/>
        </w:rPr>
      </w:pPr>
      <w:r>
        <w:rPr>
          <w:rStyle w:val="HTMLTypewriter"/>
        </w:rPr>
        <w:drawing>
          <wp:inline distT="0" distB="0" distL="0" distR="0">
            <wp:extent cx="5484495" cy="3525520"/>
            <wp:effectExtent l="0" t="0" r="0" b="0"/>
            <wp:docPr id="44" name="Immagin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magine43" descr=""/>
                    <pic:cNvPicPr>
                      <a:picLocks noChangeAspect="1" noChangeArrowheads="1"/>
                    </pic:cNvPicPr>
                  </pic:nvPicPr>
                  <pic:blipFill>
                    <a:blip r:embed="rId44"/>
                    <a:srcRect l="-6" t="-9" r="-6" b="-9"/>
                    <a:stretch>
                      <a:fillRect/>
                    </a:stretch>
                  </pic:blipFill>
                  <pic:spPr bwMode="auto">
                    <a:xfrm>
                      <a:off x="0" y="0"/>
                      <a:ext cx="5484495" cy="3525520"/>
                    </a:xfrm>
                    <a:prstGeom prst="rect">
                      <a:avLst/>
                    </a:prstGeom>
                  </pic:spPr>
                </pic:pic>
              </a:graphicData>
            </a:graphic>
          </wp:inline>
        </w:drawing>
      </w:r>
    </w:p>
    <w:p>
      <w:pPr>
        <w:pStyle w:val="Normal"/>
        <w:spacing w:lineRule="auto" w:line="360"/>
        <w:jc w:val="center"/>
        <w:rPr>
          <w:b/>
          <w:b/>
          <w:bCs/>
          <w:i/>
          <w:i/>
        </w:rPr>
      </w:pPr>
      <w:r>
        <w:rPr>
          <w:rStyle w:val="HTMLTypewriter"/>
          <w:rFonts w:cs="Times New Roman"/>
          <w:b/>
          <w:i/>
          <w:sz w:val="24"/>
          <w:szCs w:val="24"/>
        </w:rPr>
        <w:t>- La sonda New Horizons in avvicinamento al sistema Plutone-Caronte, 08/07/2015 -</w:t>
      </w:r>
    </w:p>
    <w:p>
      <w:pPr>
        <w:pStyle w:val="Normal"/>
        <w:spacing w:lineRule="auto" w:line="360"/>
        <w:jc w:val="both"/>
        <w:rPr>
          <w:b/>
          <w:b/>
          <w:bCs/>
          <w:i/>
          <w:i/>
        </w:rPr>
      </w:pPr>
      <w:r>
        <w:rPr>
          <w:b/>
          <w:bCs/>
          <w:i/>
        </w:rPr>
      </w:r>
    </w:p>
    <w:p>
      <w:pPr>
        <w:pStyle w:val="Normal"/>
        <w:spacing w:lineRule="auto" w:line="360"/>
        <w:ind w:firstLine="720"/>
        <w:jc w:val="both"/>
        <w:rPr/>
      </w:pPr>
      <w:r>
        <w:rPr>
          <w:b/>
          <w:bCs/>
        </w:rPr>
        <w:t>2016:</w:t>
      </w:r>
      <w:r>
        <w:rPr/>
        <w:t xml:space="preserve"> Il 1 Gennaio 2016 la Turchia entra a far parte dell’Unione Europea che comprende trenta Stati</w:t>
      </w:r>
    </w:p>
    <w:p>
      <w:pPr>
        <w:pStyle w:val="Normal"/>
        <w:spacing w:lineRule="auto" w:line="360"/>
        <w:jc w:val="both"/>
        <w:rPr/>
      </w:pPr>
      <w:r>
        <w:rPr/>
      </w:r>
    </w:p>
    <w:p>
      <w:pPr>
        <w:pStyle w:val="Normal"/>
        <w:spacing w:lineRule="auto" w:line="360"/>
        <w:jc w:val="center"/>
        <w:rPr/>
      </w:pPr>
      <w:r>
        <w:rPr/>
        <w:drawing>
          <wp:inline distT="0" distB="0" distL="0" distR="0">
            <wp:extent cx="5408295" cy="3677285"/>
            <wp:effectExtent l="0" t="0" r="0" b="0"/>
            <wp:docPr id="45" name="Immagin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44" descr=""/>
                    <pic:cNvPicPr>
                      <a:picLocks noChangeAspect="1" noChangeArrowheads="1"/>
                    </pic:cNvPicPr>
                  </pic:nvPicPr>
                  <pic:blipFill>
                    <a:blip r:embed="rId45"/>
                    <a:srcRect l="-9" t="-13" r="-9" b="-13"/>
                    <a:stretch>
                      <a:fillRect/>
                    </a:stretch>
                  </pic:blipFill>
                  <pic:spPr bwMode="auto">
                    <a:xfrm>
                      <a:off x="0" y="0"/>
                      <a:ext cx="5408295" cy="3677285"/>
                    </a:xfrm>
                    <a:prstGeom prst="rect">
                      <a:avLst/>
                    </a:prstGeom>
                  </pic:spPr>
                </pic:pic>
              </a:graphicData>
            </a:graphic>
          </wp:inline>
        </w:drawing>
      </w:r>
    </w:p>
    <w:p>
      <w:pPr>
        <w:pStyle w:val="Normal"/>
        <w:spacing w:lineRule="auto" w:line="360"/>
        <w:jc w:val="center"/>
        <w:rPr/>
      </w:pPr>
      <w:r>
        <w:rPr>
          <w:b/>
          <w:i/>
        </w:rPr>
        <w:t>- Cittadini di Istanbul in festa dopo l’adesione della Turchia all’Unione Europea, Turchia, 01/01/2016 -</w:t>
      </w:r>
    </w:p>
    <w:p>
      <w:pPr>
        <w:pStyle w:val="Normal"/>
        <w:spacing w:lineRule="auto" w:line="360"/>
        <w:jc w:val="both"/>
        <w:rPr>
          <w:b/>
          <w:b/>
          <w:bCs/>
          <w:i/>
          <w:i/>
        </w:rPr>
      </w:pPr>
      <w:r>
        <w:rPr>
          <w:b/>
          <w:bCs/>
          <w:i/>
        </w:rPr>
      </w:r>
    </w:p>
    <w:p>
      <w:pPr>
        <w:pStyle w:val="Normal"/>
        <w:spacing w:lineRule="auto" w:line="360"/>
        <w:ind w:firstLine="720"/>
        <w:jc w:val="both"/>
        <w:rPr/>
      </w:pPr>
      <w:r>
        <w:rPr>
          <w:b/>
          <w:bCs/>
        </w:rPr>
        <w:t>2018:</w:t>
      </w:r>
      <w:r>
        <w:rPr/>
        <w:t xml:space="preserve"> La forza armata europea di intervento rapido si trasforma nell’Esercito Europeo. Il Regno Unito adotta l’opting-out fino al 2034, mantenendo il comando esclusivo delle truppe britanniche in missioni europee.</w:t>
      </w:r>
    </w:p>
    <w:p>
      <w:pPr>
        <w:pStyle w:val="Normal"/>
        <w:spacing w:lineRule="auto" w:line="360"/>
        <w:jc w:val="both"/>
        <w:rPr/>
      </w:pPr>
      <w:r>
        <w:rPr/>
      </w:r>
    </w:p>
    <w:p>
      <w:pPr>
        <w:pStyle w:val="Normal"/>
        <w:spacing w:lineRule="auto" w:line="360"/>
        <w:jc w:val="center"/>
        <w:rPr/>
      </w:pPr>
      <w:r>
        <w:rPr/>
        <w:drawing>
          <wp:inline distT="0" distB="0" distL="0" distR="0">
            <wp:extent cx="5259070" cy="3622675"/>
            <wp:effectExtent l="0" t="0" r="0" b="0"/>
            <wp:docPr id="46" name="Immagin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magine45" descr=""/>
                    <pic:cNvPicPr>
                      <a:picLocks noChangeAspect="1" noChangeArrowheads="1"/>
                    </pic:cNvPicPr>
                  </pic:nvPicPr>
                  <pic:blipFill>
                    <a:blip r:embed="rId46"/>
                    <a:srcRect l="-8" t="-12" r="-8" b="-12"/>
                    <a:stretch>
                      <a:fillRect/>
                    </a:stretch>
                  </pic:blipFill>
                  <pic:spPr bwMode="auto">
                    <a:xfrm>
                      <a:off x="0" y="0"/>
                      <a:ext cx="5259070" cy="3622675"/>
                    </a:xfrm>
                    <a:prstGeom prst="rect">
                      <a:avLst/>
                    </a:prstGeom>
                  </pic:spPr>
                </pic:pic>
              </a:graphicData>
            </a:graphic>
          </wp:inline>
        </w:drawing>
      </w:r>
    </w:p>
    <w:p>
      <w:pPr>
        <w:pStyle w:val="Normal"/>
        <w:spacing w:lineRule="auto" w:line="360"/>
        <w:jc w:val="center"/>
        <w:rPr>
          <w:b/>
          <w:b/>
          <w:i/>
          <w:i/>
        </w:rPr>
      </w:pPr>
      <w:r>
        <w:rPr>
          <w:b/>
          <w:i/>
        </w:rPr>
        <w:t>- La forza armata europea di intervento rapido si trasforma nell’Esercito Europeo, 08/08/2016 -</w:t>
      </w:r>
    </w:p>
    <w:p>
      <w:pPr>
        <w:pStyle w:val="Normal"/>
        <w:spacing w:lineRule="auto" w:line="360"/>
        <w:jc w:val="both"/>
        <w:rPr>
          <w:b/>
          <w:b/>
          <w:bCs/>
          <w:i/>
          <w:i/>
        </w:rPr>
      </w:pPr>
      <w:r>
        <w:rPr>
          <w:b/>
          <w:bCs/>
          <w:i/>
        </w:rPr>
      </w:r>
    </w:p>
    <w:p>
      <w:pPr>
        <w:pStyle w:val="Normal"/>
        <w:spacing w:lineRule="auto" w:line="360"/>
        <w:ind w:firstLine="720"/>
        <w:jc w:val="both"/>
        <w:rPr/>
      </w:pPr>
      <w:r>
        <w:rPr>
          <w:b/>
          <w:bCs/>
        </w:rPr>
        <w:t>2020:</w:t>
      </w:r>
      <w:r>
        <w:rPr/>
        <w:t xml:space="preserve"> Il 1 Gennaio 2020 Bosnia, Serbia, Montenegro e Albania entrano a far parte dell’Unione Europea che comprende trentaquattro Stati.</w:t>
      </w:r>
    </w:p>
    <w:p>
      <w:pPr>
        <w:pStyle w:val="Normal"/>
        <w:spacing w:lineRule="auto" w:line="360"/>
        <w:ind w:firstLine="720"/>
        <w:jc w:val="both"/>
        <w:rPr/>
      </w:pPr>
      <w:r>
        <w:rPr>
          <w:b/>
          <w:bCs/>
        </w:rPr>
        <w:t>2022:</w:t>
      </w:r>
      <w:r>
        <w:rPr/>
        <w:t xml:space="preserve"> Il 6 Giugno 2022 (giorno della bestia 6-6-6, come denominato dagli storici attuali) un colpo di stato da parte di integralisti islamici, coordinati dalla rete terroristica Al Qaeda, nella Repubblica Popolare Cinese mette fine al regime comunista. Nasce la Repubblica Islamica Cinese.</w:t>
      </w:r>
    </w:p>
    <w:p>
      <w:pPr>
        <w:pStyle w:val="Normal"/>
        <w:spacing w:lineRule="auto" w:line="360"/>
        <w:jc w:val="both"/>
        <w:rPr/>
      </w:pPr>
      <w:r>
        <w:rPr/>
      </w:r>
    </w:p>
    <w:p>
      <w:pPr>
        <w:pStyle w:val="Normal"/>
        <w:spacing w:lineRule="auto" w:line="360"/>
        <w:jc w:val="center"/>
        <w:rPr/>
      </w:pPr>
      <w:r>
        <w:rPr/>
        <w:drawing>
          <wp:inline distT="0" distB="0" distL="0" distR="0">
            <wp:extent cx="4609465" cy="3499485"/>
            <wp:effectExtent l="0" t="0" r="0" b="0"/>
            <wp:docPr id="47" name="Immagin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magine46" descr=""/>
                    <pic:cNvPicPr>
                      <a:picLocks noChangeAspect="1" noChangeArrowheads="1"/>
                    </pic:cNvPicPr>
                  </pic:nvPicPr>
                  <pic:blipFill>
                    <a:blip r:embed="rId47"/>
                    <a:srcRect l="-22" t="-30" r="-22" b="-30"/>
                    <a:stretch>
                      <a:fillRect/>
                    </a:stretch>
                  </pic:blipFill>
                  <pic:spPr bwMode="auto">
                    <a:xfrm>
                      <a:off x="0" y="0"/>
                      <a:ext cx="4609465" cy="3499485"/>
                    </a:xfrm>
                    <a:prstGeom prst="rect">
                      <a:avLst/>
                    </a:prstGeom>
                  </pic:spPr>
                </pic:pic>
              </a:graphicData>
            </a:graphic>
          </wp:inline>
        </w:drawing>
      </w:r>
    </w:p>
    <w:p>
      <w:pPr>
        <w:pStyle w:val="Normal"/>
        <w:spacing w:lineRule="auto" w:line="360"/>
        <w:jc w:val="center"/>
        <w:rPr/>
      </w:pPr>
      <w:r>
        <w:rPr>
          <w:b/>
          <w:i/>
        </w:rPr>
        <w:t>- Rivoluzione islamica a Pechino, Repubblica Islamica Cinese, 06/06/2022 -</w:t>
      </w:r>
    </w:p>
    <w:p>
      <w:pPr>
        <w:pStyle w:val="Normal"/>
        <w:spacing w:lineRule="auto" w:line="360"/>
        <w:rPr>
          <w:b/>
          <w:b/>
          <w:i/>
          <w:i/>
        </w:rPr>
      </w:pPr>
      <w:r>
        <w:rPr>
          <w:b/>
          <w:i/>
        </w:rPr>
      </w:r>
    </w:p>
    <w:p>
      <w:pPr>
        <w:pStyle w:val="Normal"/>
        <w:spacing w:lineRule="auto" w:line="360"/>
        <w:jc w:val="center"/>
        <w:rPr>
          <w:b/>
          <w:b/>
        </w:rPr>
      </w:pPr>
      <w:r>
        <w:rPr>
          <w:b/>
        </w:rPr>
        <w:drawing>
          <wp:inline distT="0" distB="0" distL="0" distR="0">
            <wp:extent cx="3800475" cy="2428875"/>
            <wp:effectExtent l="0" t="0" r="0" b="0"/>
            <wp:docPr id="48" name="Immagin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magine47" descr=""/>
                    <pic:cNvPicPr>
                      <a:picLocks noChangeAspect="1" noChangeArrowheads="1"/>
                    </pic:cNvPicPr>
                  </pic:nvPicPr>
                  <pic:blipFill>
                    <a:blip r:embed="rId48"/>
                    <a:srcRect l="-9" t="-15" r="-9" b="-15"/>
                    <a:stretch>
                      <a:fillRect/>
                    </a:stretch>
                  </pic:blipFill>
                  <pic:spPr bwMode="auto">
                    <a:xfrm>
                      <a:off x="0" y="0"/>
                      <a:ext cx="3800475" cy="2428875"/>
                    </a:xfrm>
                    <a:prstGeom prst="rect">
                      <a:avLst/>
                    </a:prstGeom>
                  </pic:spPr>
                </pic:pic>
              </a:graphicData>
            </a:graphic>
          </wp:inline>
        </w:drawing>
      </w:r>
    </w:p>
    <w:p>
      <w:pPr>
        <w:pStyle w:val="Normal"/>
        <w:spacing w:lineRule="auto" w:line="360"/>
        <w:jc w:val="center"/>
        <w:rPr>
          <w:b/>
          <w:b/>
          <w:i/>
          <w:i/>
        </w:rPr>
      </w:pPr>
      <w:r>
        <w:rPr>
          <w:b/>
          <w:i/>
        </w:rPr>
        <w:t>- Bandiera della Repubblica Islamica Cinese, 06/06/2022 -</w:t>
      </w:r>
    </w:p>
    <w:p>
      <w:pPr>
        <w:pStyle w:val="Normal"/>
        <w:spacing w:lineRule="auto" w:line="360"/>
        <w:rPr>
          <w:b/>
          <w:b/>
          <w:i/>
          <w:i/>
        </w:rPr>
      </w:pPr>
      <w:r>
        <w:rPr>
          <w:b/>
          <w:i/>
        </w:rPr>
      </w:r>
    </w:p>
    <w:p>
      <w:pPr>
        <w:pStyle w:val="Normal"/>
        <w:spacing w:lineRule="auto" w:line="360"/>
        <w:jc w:val="center"/>
        <w:rPr>
          <w:b/>
          <w:b/>
        </w:rPr>
      </w:pPr>
      <w:r>
        <w:rPr>
          <w:b/>
        </w:rPr>
        <w:drawing>
          <wp:inline distT="0" distB="0" distL="0" distR="0">
            <wp:extent cx="3903345" cy="4573905"/>
            <wp:effectExtent l="0" t="0" r="0" b="0"/>
            <wp:docPr id="49" name="Immagine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magine48" descr=""/>
                    <pic:cNvPicPr>
                      <a:picLocks noChangeAspect="1" noChangeArrowheads="1"/>
                    </pic:cNvPicPr>
                  </pic:nvPicPr>
                  <pic:blipFill>
                    <a:blip r:embed="rId49"/>
                    <a:srcRect l="-6" t="-5" r="-6" b="-5"/>
                    <a:stretch>
                      <a:fillRect/>
                    </a:stretch>
                  </pic:blipFill>
                  <pic:spPr bwMode="auto">
                    <a:xfrm>
                      <a:off x="0" y="0"/>
                      <a:ext cx="3903345" cy="4573905"/>
                    </a:xfrm>
                    <a:prstGeom prst="rect">
                      <a:avLst/>
                    </a:prstGeom>
                  </pic:spPr>
                </pic:pic>
              </a:graphicData>
            </a:graphic>
          </wp:inline>
        </w:drawing>
      </w:r>
    </w:p>
    <w:p>
      <w:pPr>
        <w:pStyle w:val="Normal"/>
        <w:spacing w:lineRule="auto" w:line="360"/>
        <w:jc w:val="center"/>
        <w:rPr/>
      </w:pPr>
      <w:r>
        <w:rPr>
          <w:b/>
          <w:i/>
        </w:rPr>
        <w:t>- Il Parlamento islamico cinese impone il velo obbligatorio alle donne, Repubblica Islamica Cinese, 12/12/2022 -</w:t>
      </w:r>
    </w:p>
    <w:p>
      <w:pPr>
        <w:pStyle w:val="Normal"/>
        <w:spacing w:lineRule="auto" w:line="360"/>
        <w:jc w:val="both"/>
        <w:rPr>
          <w:b/>
          <w:b/>
          <w:i/>
          <w:i/>
        </w:rPr>
      </w:pPr>
      <w:r>
        <w:rPr>
          <w:b/>
          <w:i/>
        </w:rPr>
      </w:r>
    </w:p>
    <w:p>
      <w:pPr>
        <w:pStyle w:val="Normal"/>
        <w:spacing w:lineRule="auto" w:line="360"/>
        <w:ind w:firstLine="720"/>
        <w:jc w:val="both"/>
        <w:rPr/>
      </w:pPr>
      <w:r>
        <w:rPr>
          <w:b/>
        </w:rPr>
        <w:t>2025:</w:t>
      </w:r>
      <w:r>
        <w:rPr/>
        <w:t xml:space="preserve"> L’8 Agosto 2025 viene inaugurata, dopo quasi dieci anni di missioni, la base </w:t>
      </w:r>
      <w:r>
        <w:rPr>
          <w:rStyle w:val="HTMLTypewriter"/>
          <w:rFonts w:cs="Times New Roman"/>
          <w:sz w:val="24"/>
          <w:szCs w:val="24"/>
        </w:rPr>
        <w:t>Armstrong</w:t>
      </w:r>
      <w:r>
        <w:rPr/>
        <w:t>, prima base lunare abitata stabilmente da mille ricercatori edificata nel mare della tranquillità con la collaborazione di ESA e NASA. La stazione spaziale Alpha costruita in orbita terrestre all’inizio del ventunesimo secolo viene progressivamente abbandonata.</w:t>
      </w:r>
    </w:p>
    <w:p>
      <w:pPr>
        <w:pStyle w:val="Normal"/>
        <w:spacing w:lineRule="auto" w:line="360"/>
        <w:jc w:val="both"/>
        <w:rPr/>
      </w:pPr>
      <w:r>
        <w:rPr/>
      </w:r>
    </w:p>
    <w:p>
      <w:pPr>
        <w:pStyle w:val="Normal"/>
        <w:spacing w:lineRule="auto" w:line="360"/>
        <w:jc w:val="center"/>
        <w:rPr/>
      </w:pPr>
      <w:r>
        <w:rPr/>
        <w:drawing>
          <wp:inline distT="0" distB="0" distL="0" distR="0">
            <wp:extent cx="5481320" cy="4110990"/>
            <wp:effectExtent l="0" t="0" r="0" b="0"/>
            <wp:docPr id="50" name="Immagin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49" descr=""/>
                    <pic:cNvPicPr>
                      <a:picLocks noChangeAspect="1" noChangeArrowheads="1"/>
                    </pic:cNvPicPr>
                  </pic:nvPicPr>
                  <pic:blipFill>
                    <a:blip r:embed="rId50"/>
                    <a:srcRect l="0" t="0" r="0" b="0"/>
                    <a:stretch>
                      <a:fillRect/>
                    </a:stretch>
                  </pic:blipFill>
                  <pic:spPr bwMode="auto">
                    <a:xfrm>
                      <a:off x="0" y="0"/>
                      <a:ext cx="5481320" cy="4110990"/>
                    </a:xfrm>
                    <a:prstGeom prst="rect">
                      <a:avLst/>
                    </a:prstGeom>
                  </pic:spPr>
                </pic:pic>
              </a:graphicData>
            </a:graphic>
          </wp:inline>
        </w:drawing>
      </w:r>
    </w:p>
    <w:p>
      <w:pPr>
        <w:pStyle w:val="Normal"/>
        <w:spacing w:lineRule="auto" w:line="360"/>
        <w:jc w:val="center"/>
        <w:rPr/>
      </w:pPr>
      <w:r>
        <w:rPr>
          <w:b/>
          <w:i/>
        </w:rPr>
        <w:t>- Base Lunare Armstrong nel Mare della Tranquillità, Luna, 08/08/2025 -</w:t>
      </w:r>
    </w:p>
    <w:p>
      <w:pPr>
        <w:pStyle w:val="Normal"/>
        <w:spacing w:lineRule="auto" w:line="360"/>
        <w:jc w:val="both"/>
        <w:rPr>
          <w:b/>
          <w:b/>
          <w:bCs/>
          <w:i/>
          <w:i/>
        </w:rPr>
      </w:pPr>
      <w:r>
        <w:rPr>
          <w:b/>
          <w:bCs/>
          <w:i/>
        </w:rPr>
      </w:r>
    </w:p>
    <w:p>
      <w:pPr>
        <w:pStyle w:val="Normal"/>
        <w:spacing w:lineRule="auto" w:line="360"/>
        <w:ind w:firstLine="720"/>
        <w:jc w:val="both"/>
        <w:rPr/>
      </w:pPr>
      <w:r>
        <w:rPr>
          <w:b/>
          <w:bCs/>
        </w:rPr>
        <w:t>2027:</w:t>
      </w:r>
      <w:r>
        <w:rPr/>
        <w:t xml:space="preserve"> Norvegia, Svizzera e Islanda entrano nell’Unione Europea che comprende trentasette Stati.</w:t>
      </w:r>
    </w:p>
    <w:p>
      <w:pPr>
        <w:pStyle w:val="Normal"/>
        <w:spacing w:lineRule="auto" w:line="360"/>
        <w:ind w:firstLine="720"/>
        <w:jc w:val="both"/>
        <w:rPr/>
      </w:pPr>
      <w:r>
        <w:rPr>
          <w:b/>
        </w:rPr>
        <w:t>2029:</w:t>
      </w:r>
      <w:r>
        <w:rPr/>
        <w:t xml:space="preserve"> L’esercito americano sperimenta il </w:t>
      </w:r>
      <w:r>
        <w:rPr>
          <w:i/>
        </w:rPr>
        <w:t>Delight</w:t>
      </w:r>
      <w:r>
        <w:rPr/>
        <w:t xml:space="preserve"> (acronimo di </w:t>
      </w:r>
      <w:r>
        <w:rPr>
          <w:i/>
        </w:rPr>
        <w:t>Directed Lightning</w:t>
      </w:r>
      <w:r>
        <w:rPr/>
        <w:t>) ossia fulmine guidato che è storicamente la prima arma a energia utilizzata in azioni militari.</w:t>
      </w:r>
    </w:p>
    <w:p>
      <w:pPr>
        <w:pStyle w:val="Normal"/>
        <w:spacing w:lineRule="auto" w:line="360"/>
        <w:jc w:val="both"/>
        <w:rPr/>
      </w:pPr>
      <w:r>
        <w:rPr/>
      </w:r>
    </w:p>
    <w:p>
      <w:pPr>
        <w:pStyle w:val="Normal"/>
        <w:spacing w:lineRule="auto" w:line="360"/>
        <w:jc w:val="center"/>
        <w:rPr/>
      </w:pPr>
      <w:r>
        <w:rPr/>
        <w:drawing>
          <wp:inline distT="0" distB="0" distL="0" distR="0">
            <wp:extent cx="5466080" cy="3867785"/>
            <wp:effectExtent l="0" t="0" r="0" b="0"/>
            <wp:docPr id="51" name="Immagine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magine50" descr=""/>
                    <pic:cNvPicPr>
                      <a:picLocks noChangeAspect="1" noChangeArrowheads="1"/>
                    </pic:cNvPicPr>
                  </pic:nvPicPr>
                  <pic:blipFill>
                    <a:blip r:embed="rId51"/>
                    <a:srcRect l="-11" t="-16" r="-11" b="-16"/>
                    <a:stretch>
                      <a:fillRect/>
                    </a:stretch>
                  </pic:blipFill>
                  <pic:spPr bwMode="auto">
                    <a:xfrm>
                      <a:off x="0" y="0"/>
                      <a:ext cx="5466080" cy="3867785"/>
                    </a:xfrm>
                    <a:prstGeom prst="rect">
                      <a:avLst/>
                    </a:prstGeom>
                  </pic:spPr>
                </pic:pic>
              </a:graphicData>
            </a:graphic>
          </wp:inline>
        </w:drawing>
      </w:r>
    </w:p>
    <w:p>
      <w:pPr>
        <w:pStyle w:val="Normal"/>
        <w:spacing w:lineRule="auto" w:line="360"/>
        <w:jc w:val="center"/>
        <w:rPr>
          <w:b/>
          <w:b/>
          <w:i/>
          <w:i/>
        </w:rPr>
      </w:pPr>
      <w:r>
        <w:rPr>
          <w:b/>
          <w:i/>
        </w:rPr>
        <w:t>- Primi esperimenti con armi a energia: il delight, Stati Uniti d’America, 16/09/2029 -</w:t>
      </w:r>
    </w:p>
    <w:p>
      <w:pPr>
        <w:pStyle w:val="Normal"/>
        <w:spacing w:lineRule="auto" w:line="360"/>
        <w:jc w:val="both"/>
        <w:rPr>
          <w:b/>
          <w:b/>
          <w:i/>
          <w:i/>
        </w:rPr>
      </w:pPr>
      <w:r>
        <w:rPr>
          <w:b/>
          <w:i/>
        </w:rPr>
      </w:r>
    </w:p>
    <w:p>
      <w:pPr>
        <w:pStyle w:val="Normal"/>
        <w:spacing w:lineRule="auto" w:line="360"/>
        <w:ind w:firstLine="720"/>
        <w:jc w:val="both"/>
        <w:rPr/>
      </w:pPr>
      <w:r>
        <w:rPr>
          <w:b/>
        </w:rPr>
        <w:t>2030:</w:t>
      </w:r>
      <w:r>
        <w:rPr/>
        <w:t xml:space="preserve"> Il 1 Gennaio 2030 la Moldavia, la Bielorussia e l’Ucraina entrano nell’Unione Europea che comprende quaranta Stati.</w:t>
      </w:r>
    </w:p>
    <w:p>
      <w:pPr>
        <w:pStyle w:val="Normal"/>
        <w:spacing w:lineRule="auto" w:line="360"/>
        <w:ind w:firstLine="720"/>
        <w:jc w:val="both"/>
        <w:rPr/>
      </w:pPr>
      <w:r>
        <w:rPr>
          <w:b/>
          <w:bCs/>
        </w:rPr>
        <w:t>2032:</w:t>
      </w:r>
      <w:r>
        <w:rPr/>
        <w:t xml:space="preserve"> Convenzione di Strasburgo: inizio dei dibattiti e delle modifiche alla costituzione dell’Unione Europea allo scopo di costituire uno Stato Federale.</w:t>
      </w:r>
    </w:p>
    <w:p>
      <w:pPr>
        <w:pStyle w:val="Normal"/>
        <w:spacing w:lineRule="auto" w:line="360"/>
        <w:ind w:firstLine="720"/>
        <w:jc w:val="both"/>
        <w:rPr>
          <w:rStyle w:val="HTMLTypewriter"/>
          <w:rFonts w:ascii="Times New Roman" w:hAnsi="Times New Roman" w:cs="Times New Roman"/>
          <w:sz w:val="24"/>
          <w:szCs w:val="24"/>
        </w:rPr>
      </w:pPr>
      <w:r>
        <w:rPr>
          <w:b/>
          <w:bCs/>
        </w:rPr>
        <w:t>2033:</w:t>
      </w:r>
      <w:r>
        <w:rPr/>
        <w:t xml:space="preserve"> Anno Santo della Redenzione, presieduto da Sua Santità Papa Pio XIII, nel 2000° anniversario della morte di Cristo. Il 9 Maggio 2033 viene firmato dai quaranta Capi di Stato dell’Unione Europea il Trattato di Strasburgo </w:t>
      </w:r>
      <w:r>
        <w:rPr>
          <w:rStyle w:val="HTMLTypewriter"/>
          <w:rFonts w:cs="Times New Roman"/>
          <w:sz w:val="24"/>
          <w:szCs w:val="24"/>
        </w:rPr>
        <w:t>che sancisce la trasformazione dell’Unione Europea negli Stati Uniti d’Europa con capitale Bruxelles, attorno alla quale è creato un distretto federale. La sede del Parlamento Europeo resta a Strasburgo (distretto federale di Alsazia) mentre a Parigi si insedia la Presidenza Europea.</w:t>
      </w:r>
    </w:p>
    <w:p>
      <w:pPr>
        <w:pStyle w:val="Normal"/>
        <w:spacing w:lineRule="auto" w:line="360"/>
        <w:jc w:val="both"/>
        <w:rPr>
          <w:rStyle w:val="HTMLTypewriter"/>
          <w:rFonts w:ascii="Times New Roman" w:hAnsi="Times New Roman" w:cs="Times New Roman"/>
          <w:sz w:val="24"/>
          <w:szCs w:val="24"/>
        </w:rPr>
      </w:pPr>
      <w:r>
        <w:rPr/>
      </w:r>
    </w:p>
    <w:p>
      <w:pPr>
        <w:pStyle w:val="Normal"/>
        <w:spacing w:lineRule="auto" w:line="360"/>
        <w:jc w:val="center"/>
        <w:rPr>
          <w:rStyle w:val="HTMLTypewriter"/>
        </w:rPr>
      </w:pPr>
      <w:r>
        <w:rPr>
          <w:rStyle w:val="HTMLTypewriter"/>
        </w:rPr>
        <w:drawing>
          <wp:inline distT="0" distB="0" distL="0" distR="0">
            <wp:extent cx="5410200" cy="3616960"/>
            <wp:effectExtent l="0" t="0" r="0" b="0"/>
            <wp:docPr id="52" name="Immagine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magine51" descr=""/>
                    <pic:cNvPicPr>
                      <a:picLocks noChangeAspect="1" noChangeArrowheads="1"/>
                    </pic:cNvPicPr>
                  </pic:nvPicPr>
                  <pic:blipFill>
                    <a:blip r:embed="rId52"/>
                    <a:srcRect l="-15" t="-23" r="-15" b="-23"/>
                    <a:stretch>
                      <a:fillRect/>
                    </a:stretch>
                  </pic:blipFill>
                  <pic:spPr bwMode="auto">
                    <a:xfrm>
                      <a:off x="0" y="0"/>
                      <a:ext cx="5410200" cy="3616960"/>
                    </a:xfrm>
                    <a:prstGeom prst="rect">
                      <a:avLst/>
                    </a:prstGeom>
                  </pic:spPr>
                </pic:pic>
              </a:graphicData>
            </a:graphic>
          </wp:inline>
        </w:drawing>
      </w:r>
    </w:p>
    <w:p>
      <w:pPr>
        <w:pStyle w:val="Normal"/>
        <w:spacing w:lineRule="auto" w:line="360"/>
        <w:jc w:val="center"/>
        <w:rPr/>
      </w:pPr>
      <w:r>
        <w:rPr>
          <w:rStyle w:val="HTMLTypewriter"/>
          <w:rFonts w:cs="Times New Roman"/>
          <w:b/>
          <w:i/>
          <w:sz w:val="24"/>
          <w:szCs w:val="24"/>
        </w:rPr>
        <w:t>- I quaranta capi di stato dell’Unione Europea firmano il Trattato di Strasburgo: nascono gli Stati Uniti d’Europa, Strasburgo, Distretto Federale di Alsazia, 09/05/2033-</w:t>
      </w:r>
    </w:p>
    <w:p>
      <w:pPr>
        <w:pStyle w:val="Normal"/>
        <w:spacing w:lineRule="auto" w:line="360"/>
        <w:jc w:val="both"/>
        <w:rPr>
          <w:rStyle w:val="HTMLTypewriter"/>
          <w:rFonts w:ascii="Times New Roman" w:hAnsi="Times New Roman" w:cs="Times New Roman"/>
          <w:b/>
          <w:b/>
          <w:i/>
          <w:i/>
          <w:sz w:val="24"/>
          <w:szCs w:val="24"/>
        </w:rPr>
      </w:pPr>
      <w:r>
        <w:rPr/>
      </w:r>
    </w:p>
    <w:p>
      <w:pPr>
        <w:pStyle w:val="Normal"/>
        <w:spacing w:lineRule="auto" w:line="360"/>
        <w:ind w:firstLine="720"/>
        <w:jc w:val="both"/>
        <w:rPr/>
      </w:pPr>
      <w:r>
        <w:rPr>
          <w:rStyle w:val="HTMLTypewriter"/>
          <w:rFonts w:cs="Times New Roman"/>
          <w:sz w:val="24"/>
          <w:szCs w:val="24"/>
        </w:rPr>
        <w:t>Il 5 giugno 2033 è eletto un governo europeo unitario che riceve la fiducia dal parlamento di Strasburgo il 12 Settembre 2033.</w:t>
      </w:r>
    </w:p>
    <w:p>
      <w:pPr>
        <w:pStyle w:val="Normal"/>
        <w:spacing w:lineRule="auto" w:line="360"/>
        <w:ind w:firstLine="720"/>
        <w:jc w:val="both"/>
        <w:rPr/>
      </w:pPr>
      <w:r>
        <w:rPr>
          <w:rStyle w:val="HTMLTypewriter"/>
          <w:rFonts w:cs="Times New Roman"/>
          <w:sz w:val="24"/>
          <w:szCs w:val="24"/>
        </w:rPr>
        <w:t xml:space="preserve">L’ultima Commissione Europea di Vittorio Leoni termina il suo mandato il primo Novembre 2033. Il 14 Novembre 2033 viene eletto dal Parlamento di Strasburgo come primo presidente degli Stati Uniti d’Europa l’ex-premier britannico </w:t>
      </w:r>
      <w:r>
        <w:rPr>
          <w:bCs/>
          <w:color w:val="000000"/>
        </w:rPr>
        <w:t>Matthew Colvin che si insedia nel Palazzo Presidenziale di Parigi.</w:t>
      </w:r>
    </w:p>
    <w:p>
      <w:pPr>
        <w:pStyle w:val="Normal"/>
        <w:spacing w:lineRule="auto" w:line="360"/>
        <w:jc w:val="both"/>
        <w:rPr>
          <w:bCs/>
          <w:color w:val="000000"/>
        </w:rPr>
      </w:pPr>
      <w:r>
        <w:rPr>
          <w:bCs/>
          <w:color w:val="000000"/>
        </w:rPr>
      </w:r>
    </w:p>
    <w:p>
      <w:pPr>
        <w:pStyle w:val="Normal"/>
        <w:spacing w:lineRule="auto" w:line="360"/>
        <w:jc w:val="center"/>
        <w:rPr>
          <w:bCs/>
          <w:color w:val="000000"/>
        </w:rPr>
      </w:pPr>
      <w:r>
        <w:rPr>
          <w:bCs/>
          <w:color w:val="000000"/>
        </w:rPr>
        <w:drawing>
          <wp:inline distT="0" distB="0" distL="0" distR="0">
            <wp:extent cx="5437505" cy="3422650"/>
            <wp:effectExtent l="0" t="0" r="0" b="0"/>
            <wp:docPr id="53" name="Immagine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magine52" descr=""/>
                    <pic:cNvPicPr>
                      <a:picLocks noChangeAspect="1" noChangeArrowheads="1"/>
                    </pic:cNvPicPr>
                  </pic:nvPicPr>
                  <pic:blipFill>
                    <a:blip r:embed="rId53"/>
                    <a:srcRect l="-4" t="-6" r="-4" b="-6"/>
                    <a:stretch>
                      <a:fillRect/>
                    </a:stretch>
                  </pic:blipFill>
                  <pic:spPr bwMode="auto">
                    <a:xfrm>
                      <a:off x="0" y="0"/>
                      <a:ext cx="5437505" cy="3422650"/>
                    </a:xfrm>
                    <a:prstGeom prst="rect">
                      <a:avLst/>
                    </a:prstGeom>
                  </pic:spPr>
                </pic:pic>
              </a:graphicData>
            </a:graphic>
          </wp:inline>
        </w:drawing>
      </w:r>
    </w:p>
    <w:p>
      <w:pPr>
        <w:pStyle w:val="Normal"/>
        <w:spacing w:lineRule="auto" w:line="360"/>
        <w:ind w:left="360" w:hanging="0"/>
        <w:jc w:val="center"/>
        <w:rPr>
          <w:b/>
          <w:b/>
          <w:bCs/>
          <w:i/>
          <w:i/>
          <w:color w:val="000000"/>
        </w:rPr>
      </w:pPr>
      <w:r>
        <w:rPr>
          <w:b/>
          <w:bCs/>
          <w:i/>
          <w:color w:val="000000"/>
        </w:rPr>
        <w:t>- Elezione di Matthew Colvin come primo Presidente degli Stati Uniti d’Europa, Strasburgo, Distretto Federale di Alsazia, 14/11/2033 -</w:t>
      </w:r>
    </w:p>
    <w:p>
      <w:pPr>
        <w:pStyle w:val="Normal"/>
        <w:spacing w:lineRule="auto" w:line="360"/>
        <w:jc w:val="both"/>
        <w:rPr>
          <w:b/>
          <w:b/>
          <w:bCs/>
          <w:i/>
          <w:i/>
          <w:color w:val="000000"/>
        </w:rPr>
      </w:pPr>
      <w:r>
        <w:rPr>
          <w:b/>
          <w:bCs/>
          <w:i/>
          <w:color w:val="000000"/>
        </w:rPr>
      </w:r>
    </w:p>
    <w:p>
      <w:pPr>
        <w:pStyle w:val="Normal"/>
        <w:spacing w:lineRule="auto" w:line="360"/>
        <w:ind w:firstLine="360"/>
        <w:jc w:val="both"/>
        <w:rPr/>
      </w:pPr>
      <w:r>
        <w:rPr>
          <w:b/>
          <w:bCs/>
        </w:rPr>
        <w:t>2034:</w:t>
      </w:r>
      <w:r>
        <w:rPr/>
        <w:t xml:space="preserve"> Il 1 gennaio 2034 nascono ufficialmente gli </w:t>
      </w:r>
      <w:r>
        <w:rPr>
          <w:b/>
        </w:rPr>
        <w:t>Stati Uniti d’Europa (United States of Europe, U.S.E.)</w:t>
      </w:r>
      <w:r>
        <w:rPr/>
        <w:t>, comprendenti i quaranta Stati dell’Unione Europea e con capitale federale Bruxelles.</w:t>
      </w:r>
    </w:p>
    <w:p>
      <w:pPr>
        <w:pStyle w:val="Normal"/>
        <w:spacing w:lineRule="auto" w:line="360"/>
        <w:jc w:val="both"/>
        <w:rPr/>
      </w:pPr>
      <w:r>
        <w:rPr/>
      </w:r>
    </w:p>
    <w:p>
      <w:pPr>
        <w:pStyle w:val="Normal"/>
        <w:spacing w:lineRule="auto" w:line="360"/>
        <w:jc w:val="center"/>
        <w:rPr>
          <w:b/>
          <w:b/>
        </w:rPr>
      </w:pPr>
      <w:r>
        <w:rPr>
          <w:b/>
        </w:rPr>
        <w:drawing>
          <wp:inline distT="0" distB="0" distL="0" distR="0">
            <wp:extent cx="3486150" cy="2239010"/>
            <wp:effectExtent l="0" t="0" r="0" b="0"/>
            <wp:docPr id="54" name="Immagine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magine53" descr=""/>
                    <pic:cNvPicPr>
                      <a:picLocks noChangeAspect="1" noChangeArrowheads="1"/>
                    </pic:cNvPicPr>
                  </pic:nvPicPr>
                  <pic:blipFill>
                    <a:blip r:embed="rId54"/>
                    <a:srcRect l="-23" t="-36" r="-23" b="-36"/>
                    <a:stretch>
                      <a:fillRect/>
                    </a:stretch>
                  </pic:blipFill>
                  <pic:spPr bwMode="auto">
                    <a:xfrm>
                      <a:off x="0" y="0"/>
                      <a:ext cx="3486150" cy="2239010"/>
                    </a:xfrm>
                    <a:prstGeom prst="rect">
                      <a:avLst/>
                    </a:prstGeom>
                  </pic:spPr>
                </pic:pic>
              </a:graphicData>
            </a:graphic>
          </wp:inline>
        </w:drawing>
      </w:r>
    </w:p>
    <w:p>
      <w:pPr>
        <w:pStyle w:val="Normal"/>
        <w:spacing w:lineRule="auto" w:line="360"/>
        <w:jc w:val="center"/>
        <w:rPr/>
      </w:pPr>
      <w:r>
        <w:rPr>
          <w:b/>
          <w:i/>
        </w:rPr>
        <w:t>- Bandiera degli Stati Uniti d’Europa, 01/01/2034 -</w:t>
      </w:r>
    </w:p>
    <w:p>
      <w:pPr>
        <w:pStyle w:val="Normal"/>
        <w:spacing w:lineRule="auto" w:line="360"/>
        <w:jc w:val="both"/>
        <w:rPr>
          <w:b/>
          <w:b/>
          <w:i/>
          <w:i/>
        </w:rPr>
      </w:pPr>
      <w:r>
        <w:rPr>
          <w:b/>
          <w:i/>
        </w:rPr>
      </w:r>
    </w:p>
    <w:p>
      <w:pPr>
        <w:pStyle w:val="Normal"/>
        <w:spacing w:lineRule="auto" w:line="360"/>
        <w:ind w:firstLine="720"/>
        <w:jc w:val="both"/>
        <w:rPr/>
      </w:pPr>
      <w:r>
        <w:rPr>
          <w:b/>
        </w:rPr>
        <w:t>2035:</w:t>
      </w:r>
      <w:r>
        <w:rPr/>
        <w:t xml:space="preserve"> La Repubblica Argentina, dopo i risultati del referendum popolare, si trasforma nel Regno di Argentina.</w:t>
      </w:r>
    </w:p>
    <w:p>
      <w:pPr>
        <w:pStyle w:val="Normal"/>
        <w:spacing w:lineRule="auto" w:line="360"/>
        <w:ind w:firstLine="720"/>
        <w:jc w:val="both"/>
        <w:rPr/>
      </w:pPr>
      <w:r>
        <w:rPr>
          <w:b/>
        </w:rPr>
        <w:t>2037:</w:t>
      </w:r>
      <w:r>
        <w:rPr/>
        <w:t xml:space="preserve"> La N.A.T.O. viene sciolta e sostituita dal Trattato di mutuo soccorso degli Stati Uniti d’Europa e d’America, firmato a </w:t>
      </w:r>
      <w:r>
        <w:rPr>
          <w:color w:val="000000"/>
        </w:rPr>
        <w:t>Rekyavick il 1 Giugno 2037</w:t>
      </w:r>
      <w:r>
        <w:rPr/>
        <w:t>.</w:t>
      </w:r>
    </w:p>
    <w:p>
      <w:pPr>
        <w:pStyle w:val="Normal"/>
        <w:spacing w:lineRule="auto" w:line="360"/>
        <w:ind w:firstLine="720"/>
        <w:jc w:val="both"/>
        <w:rPr/>
      </w:pPr>
      <w:r>
        <w:rPr>
          <w:b/>
        </w:rPr>
        <w:t xml:space="preserve">2042: </w:t>
      </w:r>
      <w:r>
        <w:rPr/>
        <w:t xml:space="preserve">Crisi diplomatica tra la Repubblica Islamica Cinese e gli Stati Uniti d’America. Tentativo di blocco navale U.S.A. dell’isola di Taiwan. Mediazione del Presidente degli Stati Uniti d’Europa </w:t>
      </w:r>
      <w:r>
        <w:rPr>
          <w:bCs/>
          <w:color w:val="000000"/>
        </w:rPr>
        <w:t>Matthew Colvin e di Sua Santità Papa Pio XIII</w:t>
      </w:r>
      <w:r>
        <w:rPr/>
        <w:t>.</w:t>
      </w:r>
    </w:p>
    <w:p>
      <w:pPr>
        <w:pStyle w:val="Normal"/>
        <w:spacing w:lineRule="auto" w:line="360"/>
        <w:jc w:val="both"/>
        <w:rPr/>
      </w:pPr>
      <w:r>
        <w:rPr/>
      </w:r>
    </w:p>
    <w:p>
      <w:pPr>
        <w:pStyle w:val="Normal"/>
        <w:spacing w:lineRule="auto" w:line="360"/>
        <w:jc w:val="center"/>
        <w:rPr/>
      </w:pPr>
      <w:r>
        <w:rPr/>
        <w:drawing>
          <wp:inline distT="0" distB="0" distL="0" distR="0">
            <wp:extent cx="5486400" cy="4114800"/>
            <wp:effectExtent l="0" t="0" r="0" b="0"/>
            <wp:docPr id="55" name="Immagine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magine54" descr=""/>
                    <pic:cNvPicPr>
                      <a:picLocks noChangeAspect="1" noChangeArrowheads="1"/>
                    </pic:cNvPicPr>
                  </pic:nvPicPr>
                  <pic:blipFill>
                    <a:blip r:embed="rId55"/>
                    <a:srcRect l="-5" t="-6" r="-5" b="-6"/>
                    <a:stretch>
                      <a:fillRect/>
                    </a:stretch>
                  </pic:blipFill>
                  <pic:spPr bwMode="auto">
                    <a:xfrm>
                      <a:off x="0" y="0"/>
                      <a:ext cx="5486400" cy="4114800"/>
                    </a:xfrm>
                    <a:prstGeom prst="rect">
                      <a:avLst/>
                    </a:prstGeom>
                  </pic:spPr>
                </pic:pic>
              </a:graphicData>
            </a:graphic>
          </wp:inline>
        </w:drawing>
      </w:r>
    </w:p>
    <w:p>
      <w:pPr>
        <w:pStyle w:val="Normal"/>
        <w:spacing w:lineRule="auto" w:line="360"/>
        <w:jc w:val="center"/>
        <w:rPr>
          <w:b/>
          <w:b/>
          <w:i/>
          <w:i/>
        </w:rPr>
      </w:pPr>
      <w:r>
        <w:rPr>
          <w:b/>
          <w:i/>
        </w:rPr>
        <w:t>- Tentativo di blocco navale americano dell’isola di Taiwan, Repubblica Islamica Cinese, 21/05/2042 -</w:t>
      </w:r>
    </w:p>
    <w:p>
      <w:pPr>
        <w:pStyle w:val="Normal"/>
        <w:spacing w:lineRule="auto" w:line="360"/>
        <w:jc w:val="both"/>
        <w:rPr>
          <w:rFonts w:ascii="Monotype Corsiva" w:hAnsi="Monotype Corsiva" w:cs="Monotype Corsiva"/>
          <w:b/>
          <w:b/>
          <w:bCs/>
          <w:vanish/>
          <w:color w:val="0000FF"/>
          <w:sz w:val="96"/>
          <w:szCs w:val="96"/>
        </w:rPr>
      </w:pPr>
      <w:r>
        <w:rPr/>
      </w:r>
      <w:bookmarkStart w:id="0" w:name="_PictureBullets"/>
      <w:bookmarkStart w:id="1" w:name="_PictureBullets"/>
      <w:bookmarkEnd w:id="1"/>
    </w:p>
    <w:sectPr>
      <w:footerReference w:type="default" r:id="rId56"/>
      <w:footerReference w:type="first" r:id="rId57"/>
      <w:type w:val="nextPage"/>
      <w:pgSz w:w="12240" w:h="15840"/>
      <w:pgMar w:left="1800" w:right="1800" w:header="0" w:top="1440" w:footer="72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Arial Unicode MS">
    <w:charset w:val="80"/>
    <w:family w:val="swiss"/>
    <w:pitch w:val="variable"/>
  </w:font>
  <w:font w:name="Monotype Corsiva">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pStyle w:val="Titolo5"/>
      <w:numFmt w:val="none"/>
      <w:suff w:val="nothing"/>
      <w:lvlText w:val=""/>
      <w:lvlJc w:val="left"/>
      <w:pPr>
        <w:ind w:left="0" w:hanging="0"/>
      </w:pPr>
    </w:lvl>
    <w:lvl w:ilvl="5">
      <w:start w:val="1"/>
      <w:pStyle w:val="Titolo6"/>
      <w:numFmt w:val="none"/>
      <w:suff w:val="nothing"/>
      <w:lvlText w:val=""/>
      <w:lvlJc w:val="left"/>
      <w:pPr>
        <w:ind w:left="0" w:hanging="0"/>
      </w:pPr>
    </w:lvl>
    <w:lvl w:ilvl="6">
      <w:start w:val="1"/>
      <w:pStyle w:val="Titolo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it-IT"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Titolo1">
    <w:name w:val="Heading 1"/>
    <w:basedOn w:val="Normal"/>
    <w:next w:val="Normal"/>
    <w:qFormat/>
    <w:pPr>
      <w:keepNext w:val="true"/>
      <w:numPr>
        <w:ilvl w:val="0"/>
        <w:numId w:val="1"/>
      </w:numPr>
      <w:outlineLvl w:val="0"/>
    </w:pPr>
    <w:rPr>
      <w:b/>
      <w:bCs/>
    </w:rPr>
  </w:style>
  <w:style w:type="paragraph" w:styleId="Titolo2">
    <w:name w:val="Heading 2"/>
    <w:basedOn w:val="Normal"/>
    <w:next w:val="Normal"/>
    <w:qFormat/>
    <w:pPr>
      <w:keepNext w:val="true"/>
      <w:numPr>
        <w:ilvl w:val="1"/>
        <w:numId w:val="1"/>
      </w:numPr>
      <w:jc w:val="both"/>
      <w:outlineLvl w:val="1"/>
    </w:pPr>
    <w:rPr>
      <w:b/>
      <w:bCs/>
    </w:rPr>
  </w:style>
  <w:style w:type="paragraph" w:styleId="Titolo3">
    <w:name w:val="Heading 3"/>
    <w:basedOn w:val="Normal"/>
    <w:next w:val="Normal"/>
    <w:qFormat/>
    <w:pPr>
      <w:keepNext w:val="true"/>
      <w:numPr>
        <w:ilvl w:val="2"/>
        <w:numId w:val="1"/>
      </w:numPr>
      <w:jc w:val="center"/>
      <w:outlineLvl w:val="2"/>
    </w:pPr>
    <w:rPr>
      <w:b/>
      <w:bCs/>
    </w:rPr>
  </w:style>
  <w:style w:type="paragraph" w:styleId="Titolo4">
    <w:name w:val="Heading 4"/>
    <w:basedOn w:val="Normal"/>
    <w:next w:val="Normal"/>
    <w:qFormat/>
    <w:pPr>
      <w:keepNext w:val="true"/>
      <w:numPr>
        <w:ilvl w:val="3"/>
        <w:numId w:val="1"/>
      </w:numPr>
      <w:outlineLvl w:val="3"/>
    </w:pPr>
    <w:rPr>
      <w:b/>
      <w:bCs/>
      <w:sz w:val="40"/>
    </w:rPr>
  </w:style>
  <w:style w:type="paragraph" w:styleId="Titolo5">
    <w:name w:val="Heading 5"/>
    <w:basedOn w:val="Normal"/>
    <w:next w:val="Normal"/>
    <w:qFormat/>
    <w:pPr>
      <w:keepNext w:val="true"/>
      <w:numPr>
        <w:ilvl w:val="4"/>
        <w:numId w:val="1"/>
      </w:numPr>
      <w:outlineLvl w:val="4"/>
    </w:pPr>
    <w:rPr>
      <w:b/>
      <w:bCs/>
      <w:sz w:val="36"/>
    </w:rPr>
  </w:style>
  <w:style w:type="paragraph" w:styleId="Titolo6">
    <w:name w:val="Heading 6"/>
    <w:basedOn w:val="Normal"/>
    <w:next w:val="Normal"/>
    <w:qFormat/>
    <w:pPr>
      <w:keepNext w:val="true"/>
      <w:numPr>
        <w:ilvl w:val="5"/>
        <w:numId w:val="1"/>
      </w:numPr>
      <w:outlineLvl w:val="5"/>
    </w:pPr>
    <w:rPr>
      <w:b/>
      <w:bCs/>
      <w:sz w:val="32"/>
    </w:rPr>
  </w:style>
  <w:style w:type="paragraph" w:styleId="Titolo7">
    <w:name w:val="Heading 7"/>
    <w:basedOn w:val="Normal"/>
    <w:next w:val="Normal"/>
    <w:qFormat/>
    <w:pPr>
      <w:keepNext w:val="true"/>
      <w:numPr>
        <w:ilvl w:val="6"/>
        <w:numId w:val="1"/>
      </w:numPr>
      <w:outlineLvl w:val="6"/>
    </w:pPr>
    <w:rPr>
      <w:sz w:val="36"/>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DefaultParagraphFont">
    <w:name w:val="Default Paragraph Font"/>
    <w:qFormat/>
    <w:rPr/>
  </w:style>
  <w:style w:type="character" w:styleId="Numerodipagina">
    <w:name w:val="Numero di pagina"/>
    <w:basedOn w:val="DefaultParagraphFont"/>
    <w:rPr/>
  </w:style>
  <w:style w:type="character" w:styleId="CollegamentoInternet">
    <w:name w:val="Collegamento Internet"/>
    <w:basedOn w:val="DefaultParagraphFont"/>
    <w:rPr>
      <w:color w:val="0000FF"/>
      <w:u w:val="single"/>
    </w:rPr>
  </w:style>
  <w:style w:type="character" w:styleId="Testoblu1">
    <w:name w:val="testoblu1"/>
    <w:basedOn w:val="DefaultParagraphFont"/>
    <w:qFormat/>
    <w:rPr>
      <w:rFonts w:ascii="Verdana" w:hAnsi="Verdana" w:cs="Verdana"/>
      <w:strike w:val="false"/>
      <w:dstrike w:val="false"/>
      <w:color w:val="0D4156"/>
      <w:sz w:val="15"/>
      <w:szCs w:val="15"/>
      <w:u w:val="none"/>
    </w:rPr>
  </w:style>
  <w:style w:type="character" w:styleId="Enfasi">
    <w:name w:val="Enfasi"/>
    <w:basedOn w:val="DefaultParagraphFont"/>
    <w:qFormat/>
    <w:rPr>
      <w:i/>
      <w:iCs/>
    </w:rPr>
  </w:style>
  <w:style w:type="character" w:styleId="Enfasiforte">
    <w:name w:val="Enfasi forte"/>
    <w:basedOn w:val="DefaultParagraphFont"/>
    <w:qFormat/>
    <w:rPr>
      <w:b/>
      <w:bCs/>
    </w:rPr>
  </w:style>
  <w:style w:type="character" w:styleId="Textecopie">
    <w:name w:val="textecopie"/>
    <w:basedOn w:val="DefaultParagraphFont"/>
    <w:qFormat/>
    <w:rPr/>
  </w:style>
  <w:style w:type="character" w:styleId="Bodytext1">
    <w:name w:val="bodytext1"/>
    <w:basedOn w:val="DefaultParagraphFont"/>
    <w:qFormat/>
    <w:rPr>
      <w:rFonts w:ascii="Verdana" w:hAnsi="Verdana" w:cs="Verdana"/>
      <w:color w:val="666666"/>
      <w:sz w:val="17"/>
      <w:szCs w:val="17"/>
    </w:rPr>
  </w:style>
  <w:style w:type="character" w:styleId="T01">
    <w:name w:val="t01"/>
    <w:basedOn w:val="DefaultParagraphFont"/>
    <w:qFormat/>
    <w:rPr>
      <w:rFonts w:ascii="Verdana" w:hAnsi="Verdana" w:cs="Verdana"/>
      <w:b w:val="false"/>
      <w:bCs w:val="false"/>
      <w:color w:val="000000"/>
      <w:sz w:val="14"/>
      <w:szCs w:val="14"/>
    </w:rPr>
  </w:style>
  <w:style w:type="character" w:styleId="HTMLTypewriter">
    <w:name w:val="HTML Typewriter"/>
    <w:basedOn w:val="DefaultParagraphFont"/>
    <w:qFormat/>
    <w:rPr>
      <w:rFonts w:ascii="Courier New" w:hAnsi="Courier New" w:eastAsia="Times New Roman" w:cs="Courier New"/>
      <w:sz w:val="20"/>
      <w:szCs w:val="20"/>
    </w:rPr>
  </w:style>
  <w:style w:type="character" w:styleId="NormalWebChar">
    <w:name w:val="Normal (Web) Char"/>
    <w:basedOn w:val="DefaultParagraphFont"/>
    <w:qFormat/>
    <w:rPr>
      <w:rFonts w:ascii="Arial Unicode MS" w:hAnsi="Arial Unicode MS" w:eastAsia="Arial Unicode MS" w:cs="Arial Unicode MS"/>
      <w:sz w:val="24"/>
      <w:szCs w:val="24"/>
      <w:lang w:val="en-US" w:bidi="ar-SA"/>
    </w:rPr>
  </w:style>
  <w:style w:type="character" w:styleId="Spnmessagetext">
    <w:name w:val="spnmessagetext"/>
    <w:basedOn w:val="DefaultParagraphFont"/>
    <w:qFormat/>
    <w:rPr/>
  </w:style>
  <w:style w:type="paragraph" w:styleId="Titolo">
    <w:name w:val="Titolo"/>
    <w:basedOn w:val="Normal"/>
    <w:next w:val="Corpodeltesto"/>
    <w:qFormat/>
    <w:pPr>
      <w:jc w:val="center"/>
    </w:pPr>
    <w:rPr>
      <w:b/>
      <w:bCs/>
    </w:rPr>
  </w:style>
  <w:style w:type="paragraph" w:styleId="Corpodeltesto">
    <w:name w:val="Body Text"/>
    <w:basedOn w:val="Normal"/>
    <w:pPr>
      <w:jc w:val="both"/>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ZTopofForm">
    <w:name w:val="z-Top of Form"/>
    <w:basedOn w:val="Normal"/>
    <w:next w:val="Normal"/>
    <w:qFormat/>
    <w:pPr>
      <w:pBdr>
        <w:bottom w:val="single" w:sz="6" w:space="1" w:color="000000"/>
      </w:pBdr>
      <w:jc w:val="center"/>
    </w:pPr>
    <w:rPr>
      <w:rFonts w:ascii="Arial" w:hAnsi="Arial" w:eastAsia="Arial Unicode MS" w:cs="Arial"/>
      <w:vanish/>
      <w:sz w:val="16"/>
      <w:szCs w:val="16"/>
      <w:lang w:val="en-US"/>
    </w:rPr>
  </w:style>
  <w:style w:type="paragraph" w:styleId="ZBottomofForm">
    <w:name w:val="z-Bottom of Form"/>
    <w:basedOn w:val="Normal"/>
    <w:next w:val="Normal"/>
    <w:qFormat/>
    <w:pPr>
      <w:pBdr>
        <w:top w:val="single" w:sz="6" w:space="1" w:color="000000"/>
      </w:pBdr>
      <w:jc w:val="center"/>
    </w:pPr>
    <w:rPr>
      <w:rFonts w:ascii="Arial" w:hAnsi="Arial" w:eastAsia="Arial Unicode MS" w:cs="Arial"/>
      <w:vanish/>
      <w:sz w:val="16"/>
      <w:szCs w:val="16"/>
      <w:lang w:val="en-US"/>
    </w:rPr>
  </w:style>
  <w:style w:type="paragraph" w:styleId="NormalWeb">
    <w:name w:val="Normal (Web)"/>
    <w:basedOn w:val="Normal"/>
    <w:qFormat/>
    <w:pPr>
      <w:spacing w:before="280" w:after="280"/>
    </w:pPr>
    <w:rPr>
      <w:rFonts w:ascii="Arial Unicode MS" w:hAnsi="Arial Unicode MS" w:eastAsia="Arial Unicode MS" w:cs="Arial Unicode MS"/>
      <w:lang w:val="en-US"/>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Pidipagina">
    <w:name w:val="Footer"/>
    <w:basedOn w:val="Normal"/>
    <w:pPr>
      <w:tabs>
        <w:tab w:val="clear" w:pos="720"/>
        <w:tab w:val="center" w:pos="4320" w:leader="none"/>
        <w:tab w:val="right" w:pos="8640" w:leader="none"/>
      </w:tabs>
    </w:pPr>
    <w:rPr/>
  </w:style>
  <w:style w:type="paragraph" w:styleId="Indice1">
    <w:name w:val="TOC 1"/>
    <w:basedOn w:val="Normal"/>
    <w:next w:val="Normal"/>
    <w:pPr>
      <w:tabs>
        <w:tab w:val="clear" w:pos="720"/>
        <w:tab w:val="right" w:pos="8630" w:leader="dot"/>
      </w:tabs>
      <w:spacing w:before="120" w:after="120"/>
      <w:jc w:val="both"/>
    </w:pPr>
    <w:rPr>
      <w:b/>
      <w:bCs/>
      <w:caps/>
      <w:sz w:val="20"/>
      <w:szCs w:val="20"/>
    </w:rPr>
  </w:style>
  <w:style w:type="paragraph" w:styleId="Indice2">
    <w:name w:val="TOC 2"/>
    <w:basedOn w:val="Normal"/>
    <w:next w:val="Normal"/>
    <w:pPr>
      <w:ind w:left="240" w:hanging="0"/>
    </w:pPr>
    <w:rPr>
      <w:smallCaps/>
      <w:sz w:val="20"/>
      <w:szCs w:val="20"/>
    </w:rPr>
  </w:style>
  <w:style w:type="paragraph" w:styleId="Indice3">
    <w:name w:val="TOC 3"/>
    <w:basedOn w:val="Normal"/>
    <w:next w:val="Normal"/>
    <w:pPr>
      <w:ind w:left="480" w:hanging="0"/>
    </w:pPr>
    <w:rPr>
      <w:i/>
      <w:iCs/>
      <w:sz w:val="20"/>
      <w:szCs w:val="20"/>
    </w:rPr>
  </w:style>
  <w:style w:type="paragraph" w:styleId="Indice4">
    <w:name w:val="TOC 4"/>
    <w:basedOn w:val="Normal"/>
    <w:next w:val="Normal"/>
    <w:pPr>
      <w:ind w:left="720" w:hanging="0"/>
    </w:pPr>
    <w:rPr>
      <w:sz w:val="18"/>
      <w:szCs w:val="18"/>
    </w:rPr>
  </w:style>
  <w:style w:type="paragraph" w:styleId="Indice5">
    <w:name w:val="TOC 5"/>
    <w:basedOn w:val="Normal"/>
    <w:next w:val="Normal"/>
    <w:pPr>
      <w:ind w:left="960" w:hanging="0"/>
    </w:pPr>
    <w:rPr>
      <w:sz w:val="18"/>
      <w:szCs w:val="18"/>
    </w:rPr>
  </w:style>
  <w:style w:type="paragraph" w:styleId="Indice6">
    <w:name w:val="TOC 6"/>
    <w:basedOn w:val="Normal"/>
    <w:next w:val="Normal"/>
    <w:pPr>
      <w:ind w:left="1200" w:hanging="0"/>
    </w:pPr>
    <w:rPr>
      <w:sz w:val="18"/>
      <w:szCs w:val="18"/>
    </w:rPr>
  </w:style>
  <w:style w:type="paragraph" w:styleId="Indice7">
    <w:name w:val="TOC 7"/>
    <w:basedOn w:val="Normal"/>
    <w:next w:val="Normal"/>
    <w:pPr>
      <w:ind w:left="1440" w:hanging="0"/>
    </w:pPr>
    <w:rPr>
      <w:sz w:val="18"/>
      <w:szCs w:val="18"/>
    </w:rPr>
  </w:style>
  <w:style w:type="paragraph" w:styleId="Indice8">
    <w:name w:val="TOC 8"/>
    <w:basedOn w:val="Normal"/>
    <w:next w:val="Normal"/>
    <w:pPr>
      <w:ind w:left="1680" w:hanging="0"/>
    </w:pPr>
    <w:rPr>
      <w:sz w:val="18"/>
      <w:szCs w:val="18"/>
    </w:rPr>
  </w:style>
  <w:style w:type="paragraph" w:styleId="Indice9">
    <w:name w:val="TOC 9"/>
    <w:basedOn w:val="Normal"/>
    <w:next w:val="Normal"/>
    <w:pPr>
      <w:ind w:left="1920" w:hanging="0"/>
    </w:pPr>
    <w:rPr>
      <w:sz w:val="18"/>
      <w:szCs w:val="18"/>
    </w:rPr>
  </w:style>
  <w:style w:type="paragraph" w:styleId="Intestazione">
    <w:name w:val="Header"/>
    <w:basedOn w:val="Normal"/>
    <w:pPr>
      <w:tabs>
        <w:tab w:val="clear" w:pos="720"/>
        <w:tab w:val="center" w:pos="4320" w:leader="none"/>
        <w:tab w:val="right" w:pos="8640" w:leader="none"/>
      </w:tabs>
    </w:pPr>
    <w:rPr/>
  </w:style>
  <w:style w:type="paragraph" w:styleId="Indiceanalitico1">
    <w:name w:val="Index 1"/>
    <w:basedOn w:val="Normal"/>
    <w:next w:val="Normal"/>
    <w:pPr>
      <w:ind w:left="240" w:hanging="240"/>
    </w:pPr>
    <w:rPr/>
  </w:style>
  <w:style w:type="paragraph" w:styleId="Testoblu">
    <w:name w:val="testoblu"/>
    <w:basedOn w:val="Normal"/>
    <w:qFormat/>
    <w:pPr>
      <w:spacing w:before="280" w:after="280"/>
    </w:pPr>
    <w:rPr>
      <w:rFonts w:ascii="Verdana" w:hAnsi="Verdana" w:eastAsia="Arial Unicode MS" w:cs="Arial Unicode MS"/>
      <w:color w:val="0D4156"/>
      <w:sz w:val="15"/>
      <w:szCs w:val="15"/>
      <w:lang w:val="en-US"/>
    </w:rPr>
  </w:style>
  <w:style w:type="paragraph" w:styleId="BodyText2">
    <w:name w:val="Body Text 2"/>
    <w:basedOn w:val="Normal"/>
    <w:qFormat/>
    <w:pPr>
      <w:spacing w:lineRule="auto" w:line="360"/>
      <w:jc w:val="both"/>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image" Target="media/image39.png"/><Relationship Id="rId41" Type="http://schemas.openxmlformats.org/officeDocument/2006/relationships/image" Target="media/image40.png"/><Relationship Id="rId42" Type="http://schemas.openxmlformats.org/officeDocument/2006/relationships/image" Target="media/image41.png"/><Relationship Id="rId43" Type="http://schemas.openxmlformats.org/officeDocument/2006/relationships/image" Target="media/image42.png"/><Relationship Id="rId44" Type="http://schemas.openxmlformats.org/officeDocument/2006/relationships/image" Target="media/image43.jpeg"/><Relationship Id="rId45" Type="http://schemas.openxmlformats.org/officeDocument/2006/relationships/image" Target="media/image44.jpeg"/><Relationship Id="rId46" Type="http://schemas.openxmlformats.org/officeDocument/2006/relationships/image" Target="media/image45.jpeg"/><Relationship Id="rId47" Type="http://schemas.openxmlformats.org/officeDocument/2006/relationships/image" Target="media/image46.jpeg"/><Relationship Id="rId48" Type="http://schemas.openxmlformats.org/officeDocument/2006/relationships/image" Target="media/image47.png"/><Relationship Id="rId49" Type="http://schemas.openxmlformats.org/officeDocument/2006/relationships/image" Target="media/image48.jpeg"/><Relationship Id="rId50" Type="http://schemas.openxmlformats.org/officeDocument/2006/relationships/image" Target="media/image49.jpeg"/><Relationship Id="rId51" Type="http://schemas.openxmlformats.org/officeDocument/2006/relationships/image" Target="media/image50.jpeg"/><Relationship Id="rId52" Type="http://schemas.openxmlformats.org/officeDocument/2006/relationships/image" Target="media/image51.jpeg"/><Relationship Id="rId53" Type="http://schemas.openxmlformats.org/officeDocument/2006/relationships/image" Target="media/image52.jpeg"/><Relationship Id="rId54" Type="http://schemas.openxmlformats.org/officeDocument/2006/relationships/image" Target="media/image53.png"/><Relationship Id="rId55" Type="http://schemas.openxmlformats.org/officeDocument/2006/relationships/image" Target="media/image54.jpeg"/><Relationship Id="rId56" Type="http://schemas.openxmlformats.org/officeDocument/2006/relationships/footer" Target="footer1.xml"/><Relationship Id="rId57" Type="http://schemas.openxmlformats.org/officeDocument/2006/relationships/footer" Target="footer2.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5</TotalTime>
  <Application>LibreOffice/6.3.0.4$Windows_X86_64 LibreOffice_project/057fc023c990d676a43019934386b85b21a9ee99</Application>
  <Pages>4</Pages>
  <Words>784</Words>
  <Characters>4575</Characters>
  <CharactersWithSpaces>5331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2007-02-07T17:33:00Z</dcterms:created>
  <dc:creator>Marco Di Renzi</dc:creator>
  <dc:description/>
  <dc:language>it-IT</dc:language>
  <cp:lastModifiedBy>direnzim</cp:lastModifiedBy>
  <cp:lastPrinted>2007-02-07T15:48:00Z</cp:lastPrinted>
  <dcterms:modified xsi:type="dcterms:W3CDTF">2007-02-07T18:07:00Z</dcterms:modified>
  <cp:revision>15</cp:revision>
  <dc:subject/>
  <dc:title>CRONOLOGIA ILLUSTRATA DEL FUTURO</dc:title>
</cp:coreProperties>
</file>