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32" w:rsidRDefault="00337032">
      <w:pPr>
        <w:spacing w:after="0"/>
        <w:jc w:val="center"/>
      </w:pPr>
      <w:r>
        <w:t>Cronache di Huh</w:t>
      </w:r>
    </w:p>
    <w:p w:rsidR="00337032" w:rsidRDefault="00337032">
      <w:pPr>
        <w:spacing w:after="0"/>
        <w:rPr>
          <w:i/>
          <w:iCs/>
        </w:rPr>
      </w:pPr>
    </w:p>
    <w:p w:rsidR="00337032" w:rsidRDefault="00337032">
      <w:pPr>
        <w:spacing w:after="0"/>
        <w:rPr>
          <w:i/>
          <w:iCs/>
        </w:rPr>
      </w:pPr>
      <w:r>
        <w:rPr>
          <w:i/>
          <w:iCs/>
        </w:rPr>
        <w:t>Un’altra  volta Huh è arrivata. Non so quante riuscirò ancora a vederne.</w:t>
      </w:r>
    </w:p>
    <w:p w:rsidR="00337032" w:rsidRDefault="00337032">
      <w:pPr>
        <w:spacing w:after="0"/>
        <w:jc w:val="both"/>
      </w:pPr>
    </w:p>
    <w:p w:rsidR="00337032" w:rsidRDefault="00337032">
      <w:pPr>
        <w:spacing w:after="0"/>
        <w:jc w:val="both"/>
      </w:pPr>
      <w:r>
        <w:t>«E questo cos’è? Sembra un vecchissimo cerchione»</w:t>
      </w:r>
    </w:p>
    <w:p w:rsidR="00337032" w:rsidRDefault="00337032">
      <w:pPr>
        <w:spacing w:after="0"/>
        <w:jc w:val="both"/>
      </w:pPr>
      <w:r>
        <w:t>«Proprio così. È quello di una Honda, forse una CB.»</w:t>
      </w:r>
    </w:p>
    <w:p w:rsidR="00337032" w:rsidRDefault="00337032">
      <w:pPr>
        <w:spacing w:after="0"/>
        <w:jc w:val="both"/>
      </w:pPr>
      <w:r>
        <w:t>«Ma dai! E che te ne fai di questa ferraglia? Sei un collezionista di cose antiche, no?»</w:t>
      </w:r>
    </w:p>
    <w:p w:rsidR="00337032" w:rsidRDefault="00337032">
      <w:pPr>
        <w:spacing w:after="0"/>
        <w:jc w:val="both"/>
      </w:pPr>
      <w:r>
        <w:t>«Infatti è antichissimo.»</w:t>
      </w:r>
    </w:p>
    <w:p w:rsidR="00337032" w:rsidRDefault="00337032">
      <w:pPr>
        <w:spacing w:after="0"/>
        <w:jc w:val="both"/>
      </w:pPr>
      <w:r>
        <w:t>Lo guardo e rido: «Mi stai prendendo in giro?»</w:t>
      </w:r>
    </w:p>
    <w:p w:rsidR="00337032" w:rsidRDefault="00337032">
      <w:pPr>
        <w:spacing w:after="0"/>
        <w:jc w:val="both"/>
      </w:pPr>
      <w:r>
        <w:t xml:space="preserve">«È stato ritrovato in Iraq oltre 150 anni fa.» </w:t>
      </w:r>
    </w:p>
    <w:p w:rsidR="00337032" w:rsidRDefault="00337032">
      <w:pPr>
        <w:spacing w:after="0"/>
        <w:jc w:val="both"/>
      </w:pPr>
      <w:r>
        <w:t>«Ma va là….»</w:t>
      </w:r>
    </w:p>
    <w:p w:rsidR="00337032" w:rsidRDefault="00337032">
      <w:pPr>
        <w:spacing w:after="0"/>
        <w:jc w:val="both"/>
      </w:pPr>
      <w:r>
        <w:t>«L’hanno ritrovato in una tomba insieme a due scheletri, altri pezzi di moto, un casco, alcuni fogli scritti e svariati oggetti tipici del periodo assiro. Certe cose le ho recuperate, altre ci sto provando. Ti ho chiamato per questo, sei un esperto.»</w:t>
      </w:r>
    </w:p>
    <w:p w:rsidR="00337032" w:rsidRDefault="00337032">
      <w:pPr>
        <w:spacing w:after="0"/>
        <w:jc w:val="both"/>
      </w:pPr>
      <w:r>
        <w:t>«Gianfranco, ma che cazzo dici? Una Kawasaki in Mesopotamia? I Sumeri in motocicletta?»</w:t>
      </w:r>
    </w:p>
    <w:p w:rsidR="00337032" w:rsidRDefault="00337032">
      <w:pPr>
        <w:spacing w:after="0"/>
        <w:jc w:val="both"/>
      </w:pPr>
      <w:r>
        <w:t>«Una Honda, Ignazio. Una Honda CB finita tra gli Assiri.»</w:t>
      </w:r>
    </w:p>
    <w:p w:rsidR="00337032" w:rsidRDefault="00337032">
      <w:pPr>
        <w:spacing w:after="0"/>
        <w:jc w:val="both"/>
      </w:pPr>
      <w:r>
        <w:t>Smetto di ridere. «Cosa vorresti dirmi ancora? Dai, che così chiudiamo il discorso.»</w:t>
      </w:r>
    </w:p>
    <w:p w:rsidR="00337032" w:rsidRDefault="00337032">
      <w:pPr>
        <w:spacing w:after="0"/>
        <w:jc w:val="both"/>
      </w:pPr>
      <w:r>
        <w:t>«Ho fatto male a parlartene. Fai finta che non ti abbia detto nulla, troverò qualcun altro.»</w:t>
      </w:r>
    </w:p>
    <w:p w:rsidR="00337032" w:rsidRDefault="00337032">
      <w:pPr>
        <w:spacing w:after="0"/>
        <w:jc w:val="both"/>
      </w:pPr>
      <w:r>
        <w:t xml:space="preserve">Mi ha praticamente dato dello stronzo. </w:t>
      </w:r>
    </w:p>
    <w:p w:rsidR="00337032" w:rsidRDefault="00337032">
      <w:pPr>
        <w:spacing w:after="0"/>
        <w:jc w:val="both"/>
        <w:rPr>
          <w:rFonts w:ascii="Arial" w:hAnsi="Arial" w:cs="Arial"/>
          <w:color w:val="548DD4"/>
        </w:rPr>
      </w:pPr>
      <w:r>
        <w:t>«Scusa, Gianfranco, ho esagerato. Parliamone, mi interessa.»</w:t>
      </w:r>
    </w:p>
    <w:p w:rsidR="00337032" w:rsidRDefault="00337032">
      <w:pPr>
        <w:spacing w:after="0"/>
        <w:jc w:val="both"/>
      </w:pPr>
      <w:r>
        <w:t>Gli si illuminano gli occhi. Mi prende per un braccio: «Vieni con me, ti mostro cosa sono riuscito ad assicurarmi  finora.»</w:t>
      </w:r>
    </w:p>
    <w:p w:rsidR="00337032" w:rsidRDefault="00337032">
      <w:pPr>
        <w:spacing w:after="0"/>
        <w:jc w:val="both"/>
      </w:pPr>
      <w:r>
        <w:t>Nella stanza attigua apre una cassaforte e ne estrae alcuni fogli.</w:t>
      </w:r>
    </w:p>
    <w:p w:rsidR="00337032" w:rsidRDefault="00337032">
      <w:pPr>
        <w:spacing w:after="0"/>
        <w:jc w:val="both"/>
      </w:pPr>
      <w:r>
        <w:t>«Questi erano nella tomba. Sicuramente è un diario e chissà che fine hanno fatto le altre pagine» dice mentre me li mostra.</w:t>
      </w:r>
    </w:p>
    <w:p w:rsidR="00337032" w:rsidRDefault="00337032">
      <w:pPr>
        <w:spacing w:after="0"/>
        <w:jc w:val="both"/>
      </w:pPr>
      <w:r>
        <w:t xml:space="preserve">Leggo: “Un’altra volta Huh è arrivata. Non so quante riuscirò ancora a vederne, sto molto male. Le medicine del Sacerdote non funzionano e sento che si avvicina la fine. Per me è una liberazione, ma mi spiace tanto per lei. È assurdo che” </w:t>
      </w:r>
    </w:p>
    <w:p w:rsidR="00337032" w:rsidRDefault="00337032">
      <w:pPr>
        <w:spacing w:after="0"/>
        <w:jc w:val="both"/>
        <w:rPr>
          <w:rFonts w:ascii="Arial" w:hAnsi="Arial" w:cs="Arial"/>
          <w:color w:val="548DD4"/>
        </w:rPr>
      </w:pPr>
      <w:r>
        <w:t>Lo scritto si interrompe.</w:t>
      </w:r>
    </w:p>
    <w:p w:rsidR="00337032" w:rsidRDefault="00337032">
      <w:pPr>
        <w:spacing w:after="0"/>
        <w:jc w:val="both"/>
      </w:pPr>
    </w:p>
    <w:p w:rsidR="00337032" w:rsidRDefault="00337032">
      <w:pPr>
        <w:spacing w:after="0"/>
        <w:jc w:val="both"/>
      </w:pPr>
      <w:r>
        <w:t>«Mi pare strano che la carta si sia conservata fino a oggi. Non resiste molto, la cellulosa.»</w:t>
      </w:r>
    </w:p>
    <w:p w:rsidR="00337032" w:rsidRDefault="00337032">
      <w:pPr>
        <w:spacing w:after="0"/>
        <w:jc w:val="both"/>
      </w:pPr>
      <w:r>
        <w:t>«Era in una busta di cellophane, almeno credo. Guarda» prende un libriccino, «questo è il resoconto dello scavo, copia originale. Pagina 12.»</w:t>
      </w:r>
    </w:p>
    <w:p w:rsidR="00337032" w:rsidRDefault="00337032">
      <w:pPr>
        <w:spacing w:after="0"/>
        <w:jc w:val="both"/>
        <w:rPr>
          <w:i/>
          <w:iCs/>
        </w:rPr>
      </w:pPr>
      <w:r>
        <w:rPr>
          <w:i/>
          <w:iCs/>
        </w:rPr>
        <w:t xml:space="preserve">Maggio 1854, giorno 13. – Nella tarda mattinata venni chiamato d’urgenza dal mio assistente Loftus. Giunto al punto dello scavo mi accorsi che tutti erano intenti a guardare dentro a una fossa. Secondo Loftus il terreno aveva ceduto all’improvviso, rivelando la tomba che ora stavo osservando. Mi apparve agli occhi </w:t>
      </w:r>
      <w:r>
        <w:rPr>
          <w:i/>
          <w:iCs/>
          <w:color w:val="008000"/>
        </w:rPr>
        <w:t>una</w:t>
      </w:r>
      <w:r>
        <w:rPr>
          <w:i/>
          <w:iCs/>
        </w:rPr>
        <w:t xml:space="preserve"> ruota di metallo con alcuni raggi molto grossi. Diedi ordine di continuare usando la massima cautela, poteva trattarsi di una importante scoperta.</w:t>
      </w:r>
    </w:p>
    <w:p w:rsidR="00337032" w:rsidRDefault="00337032">
      <w:pPr>
        <w:spacing w:after="0"/>
        <w:jc w:val="both"/>
        <w:rPr>
          <w:i/>
          <w:iCs/>
        </w:rPr>
      </w:pPr>
    </w:p>
    <w:p w:rsidR="00337032" w:rsidRDefault="00337032">
      <w:pPr>
        <w:spacing w:after="0"/>
        <w:jc w:val="both"/>
        <w:rPr>
          <w:rFonts w:ascii="Arial" w:hAnsi="Arial" w:cs="Arial"/>
          <w:color w:val="548DD4"/>
        </w:rPr>
      </w:pPr>
      <w:r>
        <w:t>«Vai a pagina 30, c’è l’elenco di tutto quello che fu ritrovato.»</w:t>
      </w:r>
    </w:p>
    <w:p w:rsidR="00337032" w:rsidRDefault="00337032">
      <w:pPr>
        <w:spacing w:after="0"/>
        <w:jc w:val="both"/>
        <w:rPr>
          <w:rFonts w:ascii="Arial" w:hAnsi="Arial" w:cs="Arial"/>
          <w:i/>
          <w:iCs/>
          <w:color w:val="548DD4"/>
        </w:rPr>
      </w:pPr>
      <w:r>
        <w:rPr>
          <w:i/>
          <w:iCs/>
        </w:rPr>
        <w:t xml:space="preserve">I corpi semimummificati sono quelli di una coppia. Il maschio è molto più alto. Le </w:t>
      </w:r>
      <w:r>
        <w:rPr>
          <w:i/>
          <w:iCs/>
          <w:color w:val="008000"/>
        </w:rPr>
        <w:t>due</w:t>
      </w:r>
      <w:r>
        <w:rPr>
          <w:i/>
          <w:iCs/>
        </w:rPr>
        <w:t xml:space="preserve"> strane ruote sono di un metallo a me sconosciuto. L’assurdo copricapo e il quaderno risultavano avvolti da un materiale trasparente sul quale l’acqua corre. Aprii quello contenente il quaderno e grande fu il mio stupore trovandovi scritte parole in lingua italiana. Un italiano strano, diverso da quello che imparai all’accademia, ma abbastanza comprensibile. Del contenuto faccio menzione in altra missiva, a causa della sua stranezza e complessità. I resti degli abiti delle due persone vennero riconosciuti come tipici del popolo Assiro. Il tutto venne da me personalmente imballato e la carovana partì da Dur-Sharrukin il giorno 5 del mese di luglio per raggiungere la corte del Re.</w:t>
      </w:r>
    </w:p>
    <w:p w:rsidR="00337032" w:rsidRDefault="00337032">
      <w:pPr>
        <w:spacing w:after="0"/>
        <w:jc w:val="both"/>
      </w:pPr>
    </w:p>
    <w:p w:rsidR="00337032" w:rsidRDefault="00337032">
      <w:pPr>
        <w:spacing w:after="0"/>
        <w:jc w:val="both"/>
      </w:pPr>
      <w:r>
        <w:t>Sbalordito da quanto appena letto, guardo Gianfranco che sorride.</w:t>
      </w:r>
    </w:p>
    <w:p w:rsidR="00337032" w:rsidRDefault="00337032">
      <w:pPr>
        <w:spacing w:after="0"/>
        <w:jc w:val="both"/>
      </w:pPr>
      <w:r>
        <w:t>«Adesso mi credi?»</w:t>
      </w:r>
    </w:p>
    <w:p w:rsidR="00337032" w:rsidRDefault="00337032">
      <w:pPr>
        <w:spacing w:after="0"/>
        <w:jc w:val="both"/>
      </w:pPr>
      <w:r>
        <w:t>«Non so. È tutto così assurdo… Come hai fatto a sapere di questa storia?»</w:t>
      </w:r>
    </w:p>
    <w:p w:rsidR="00337032" w:rsidRDefault="00337032">
      <w:pPr>
        <w:spacing w:after="0"/>
        <w:jc w:val="both"/>
      </w:pPr>
      <w:r>
        <w:t xml:space="preserve">«Sai che lavoro molto con la Turchia, no?» </w:t>
      </w:r>
    </w:p>
    <w:p w:rsidR="00337032" w:rsidRDefault="00337032">
      <w:pPr>
        <w:spacing w:after="0"/>
        <w:jc w:val="both"/>
      </w:pPr>
      <w:r>
        <w:t xml:space="preserve">Annuisco. </w:t>
      </w:r>
    </w:p>
    <w:p w:rsidR="00337032" w:rsidRDefault="00337032">
      <w:pPr>
        <w:spacing w:after="0"/>
        <w:jc w:val="both"/>
      </w:pPr>
      <w:r>
        <w:t>«A quanto pare, la carovana non giunse mai al Re. Probabilmente venne assalita da briganti che si impossessarono delle casse e dei loro contenuti. Per farla breve, un cliente che sapeva del mio hobby mi ha procurato il cerchione, recuperandolo da un museo locale.»</w:t>
      </w:r>
    </w:p>
    <w:p w:rsidR="00337032" w:rsidRDefault="00337032">
      <w:pPr>
        <w:spacing w:after="0"/>
        <w:jc w:val="both"/>
      </w:pPr>
      <w:r>
        <w:t>«Da un museo?»</w:t>
      </w:r>
    </w:p>
    <w:p w:rsidR="00337032" w:rsidRDefault="00337032">
      <w:pPr>
        <w:pStyle w:val="BodyText"/>
      </w:pPr>
      <w:r>
        <w:t>«Sì, privato, forse abusivo, e per provarmi che non era un falso mi ha fatto avere alcune pagine del diario. Mi sono informato e ho capito che la storia era vera quando ho trovato il libro dello scavo.»</w:t>
      </w:r>
    </w:p>
    <w:p w:rsidR="00337032" w:rsidRDefault="00337032">
      <w:pPr>
        <w:spacing w:after="0"/>
        <w:jc w:val="both"/>
      </w:pPr>
      <w:r>
        <w:t>«Sono perplesso, ma devo ammettere che le prove sono valide. Ora cosa farai?»</w:t>
      </w:r>
    </w:p>
    <w:p w:rsidR="00337032" w:rsidRDefault="00337032">
      <w:pPr>
        <w:spacing w:after="0"/>
        <w:jc w:val="both"/>
      </w:pPr>
      <w:r>
        <w:t>«Voglio trovare gli altri fogli per capire chi era questo individuo, protagonista di quella che reputo un’avventura meravigliosa. E come è finito là.»</w:t>
      </w:r>
    </w:p>
    <w:p w:rsidR="00337032" w:rsidRDefault="00337032">
      <w:pPr>
        <w:spacing w:after="0"/>
        <w:jc w:val="both"/>
      </w:pPr>
      <w:r>
        <w:t>«E poi?»</w:t>
      </w:r>
    </w:p>
    <w:p w:rsidR="00337032" w:rsidRDefault="00337032">
      <w:pPr>
        <w:spacing w:after="0"/>
        <w:jc w:val="both"/>
      </w:pPr>
      <w:r>
        <w:t>«Poi basta. È solo una mia smania di sapere, se divulgassi la notizia mi darebbero del pazzo.»</w:t>
      </w:r>
    </w:p>
    <w:p w:rsidR="00337032" w:rsidRDefault="00337032">
      <w:pPr>
        <w:spacing w:after="0"/>
        <w:jc w:val="both"/>
      </w:pPr>
      <w:r>
        <w:t>«Nonostante quel libretto? Possibile che nessuno ne abbia fatto cenno?»</w:t>
      </w:r>
    </w:p>
    <w:p w:rsidR="00337032" w:rsidRDefault="00337032">
      <w:pPr>
        <w:spacing w:after="0"/>
        <w:jc w:val="both"/>
      </w:pPr>
      <w:r>
        <w:t>«Già. Strano, vero?»</w:t>
      </w:r>
    </w:p>
    <w:p w:rsidR="00337032" w:rsidRDefault="00337032">
      <w:pPr>
        <w:spacing w:after="0"/>
        <w:jc w:val="both"/>
      </w:pPr>
      <w:r>
        <w:t>«Magari hanno affossato la storia.»</w:t>
      </w:r>
    </w:p>
    <w:p w:rsidR="00337032" w:rsidRDefault="00337032">
      <w:pPr>
        <w:spacing w:after="0"/>
        <w:jc w:val="both"/>
      </w:pPr>
      <w:r>
        <w:t>«Certo, ma chissà se ci sono altre copie in circolazione. E poi la merce non è mai arrivata dal Re. Ignazio, mi vuoi dare una mano?»</w:t>
      </w:r>
    </w:p>
    <w:p w:rsidR="00337032" w:rsidRDefault="00337032">
      <w:pPr>
        <w:spacing w:after="0"/>
        <w:jc w:val="both"/>
      </w:pPr>
      <w:r>
        <w:t>Resto un attimo in silenzio. «Va bene, ma non so cosa posso fare.»</w:t>
      </w:r>
    </w:p>
    <w:p w:rsidR="00337032" w:rsidRDefault="00337032">
      <w:pPr>
        <w:spacing w:after="0"/>
        <w:jc w:val="both"/>
      </w:pPr>
      <w:r>
        <w:t>«Lo so io. Ci sono documenti che devo farti leggere e tradurre. Possono contenere informazioni utilissime. Domani torni qui e te li faccio trovare.»</w:t>
      </w:r>
    </w:p>
    <w:p w:rsidR="00337032" w:rsidRDefault="00337032">
      <w:pPr>
        <w:spacing w:after="0"/>
        <w:jc w:val="both"/>
      </w:pPr>
      <w:r>
        <w:t>«Non puoi passarmeli?»</w:t>
      </w:r>
    </w:p>
    <w:p w:rsidR="00337032" w:rsidRDefault="00337032">
      <w:pPr>
        <w:spacing w:after="0"/>
        <w:jc w:val="both"/>
      </w:pPr>
      <w:r>
        <w:t>«Non sono miei» dice sorridendo.</w:t>
      </w:r>
    </w:p>
    <w:p w:rsidR="00337032" w:rsidRDefault="00337032">
      <w:pPr>
        <w:spacing w:after="0"/>
        <w:jc w:val="both"/>
        <w:rPr>
          <w:rFonts w:ascii="Arial" w:hAnsi="Arial" w:cs="Arial"/>
          <w:color w:val="548DD4"/>
        </w:rPr>
      </w:pPr>
      <w:r>
        <w:t>Capisco. Non conosco i suoi giri, ma so che ne ha parecchi.</w:t>
      </w:r>
    </w:p>
    <w:p w:rsidR="00337032" w:rsidRDefault="00337032">
      <w:pPr>
        <w:spacing w:after="0"/>
        <w:jc w:val="both"/>
        <w:rPr>
          <w:rFonts w:ascii="Arial" w:hAnsi="Arial" w:cs="Arial"/>
          <w:color w:val="548DD4"/>
        </w:rPr>
      </w:pPr>
    </w:p>
    <w:p w:rsidR="00337032" w:rsidRDefault="00337032">
      <w:pPr>
        <w:spacing w:after="0"/>
        <w:jc w:val="both"/>
        <w:rPr>
          <w:i/>
          <w:iCs/>
        </w:rPr>
      </w:pPr>
      <w:r>
        <w:rPr>
          <w:i/>
          <w:iCs/>
        </w:rPr>
        <w:t>Per loro, io sono il Dio della Notte, perché di notte mi hanno trovato, ma non so cosa faranno quando non potrò più sorprenderli.</w:t>
      </w:r>
    </w:p>
    <w:p w:rsidR="00337032" w:rsidRDefault="00337032">
      <w:pPr>
        <w:spacing w:after="0"/>
        <w:jc w:val="both"/>
        <w:rPr>
          <w:i/>
          <w:iCs/>
        </w:rPr>
      </w:pPr>
    </w:p>
    <w:p w:rsidR="00337032" w:rsidRDefault="00337032">
      <w:pPr>
        <w:spacing w:after="0"/>
        <w:jc w:val="both"/>
      </w:pPr>
      <w:r>
        <w:t>Ho fotocopiato le carte e ora le sto visionando, trovando accenni a quel fatto. È davvero strano che sia una storia sconosciuta.</w:t>
      </w:r>
    </w:p>
    <w:p w:rsidR="00337032" w:rsidRDefault="00337032">
      <w:pPr>
        <w:spacing w:after="0"/>
        <w:jc w:val="both"/>
      </w:pPr>
      <w:r>
        <w:t>«Secondo me è stata tramandata come leggenda locale e lì è rimasta.»</w:t>
      </w:r>
    </w:p>
    <w:p w:rsidR="00337032" w:rsidRDefault="00337032">
      <w:pPr>
        <w:spacing w:after="0"/>
        <w:jc w:val="both"/>
      </w:pPr>
      <w:r>
        <w:t>«Probabilmente hai ragione, Gianfranco, ma qualcosa mi sfugge. Sembrerebbe che questo personaggio abbia viaggiato a ritroso nel tempo, capitando tra gli Assiri.»</w:t>
      </w:r>
    </w:p>
    <w:p w:rsidR="00337032" w:rsidRDefault="00337032">
      <w:pPr>
        <w:pStyle w:val="BodyText"/>
      </w:pPr>
      <w:r>
        <w:t>«Già.» Ha lo sguardo perso, come se fosse in viaggio pure lui.</w:t>
      </w:r>
    </w:p>
    <w:p w:rsidR="00337032" w:rsidRDefault="00337032">
      <w:pPr>
        <w:spacing w:after="0"/>
        <w:jc w:val="both"/>
      </w:pPr>
      <w:r>
        <w:t>«Ma ci pensi?» mi dice «Sto guidando la moto e torno indietro nel tempo.»</w:t>
      </w:r>
    </w:p>
    <w:p w:rsidR="00337032" w:rsidRDefault="00337032">
      <w:pPr>
        <w:spacing w:after="0"/>
        <w:jc w:val="both"/>
      </w:pPr>
      <w:r>
        <w:t>«Gianfranco, tu non hai una moto.»</w:t>
      </w:r>
    </w:p>
    <w:p w:rsidR="00337032" w:rsidRDefault="00337032">
      <w:pPr>
        <w:spacing w:after="0"/>
        <w:jc w:val="both"/>
      </w:pPr>
      <w:r>
        <w:t>«Chissà cosa accade, cos’è che mi fa fare il salto…»</w:t>
      </w:r>
    </w:p>
    <w:p w:rsidR="00337032" w:rsidRDefault="00337032">
      <w:pPr>
        <w:spacing w:after="0"/>
        <w:jc w:val="both"/>
        <w:rPr>
          <w:rFonts w:ascii="Arial" w:hAnsi="Arial" w:cs="Arial"/>
          <w:color w:val="548DD4"/>
        </w:rPr>
      </w:pPr>
      <w:r>
        <w:t>Lo guardo e sbuffo, poi lo saluto e torno a casa, a tradurre le altre carte.</w:t>
      </w:r>
    </w:p>
    <w:p w:rsidR="00337032" w:rsidRDefault="00337032">
      <w:pPr>
        <w:spacing w:after="0"/>
        <w:jc w:val="both"/>
        <w:rPr>
          <w:rFonts w:ascii="Arial" w:hAnsi="Arial" w:cs="Arial"/>
          <w:color w:val="548DD4"/>
        </w:rPr>
      </w:pPr>
    </w:p>
    <w:p w:rsidR="00337032" w:rsidRDefault="00337032">
      <w:pPr>
        <w:spacing w:after="0"/>
        <w:jc w:val="both"/>
      </w:pPr>
      <w:r>
        <w:t>La sera successiva mi chiama al telefono: «Ignazio, vieni subito. Ci sono due novità.»</w:t>
      </w:r>
    </w:p>
    <w:p w:rsidR="00337032" w:rsidRDefault="00337032">
      <w:pPr>
        <w:spacing w:after="0"/>
        <w:jc w:val="both"/>
      </w:pPr>
      <w:r>
        <w:t>Quando arrivo da lui vedo una moto parcheggiata.</w:t>
      </w:r>
      <w:r>
        <w:rPr>
          <w:i/>
          <w:iCs/>
        </w:rPr>
        <w:t xml:space="preserve"> </w:t>
      </w:r>
      <w:r>
        <w:t xml:space="preserve"> Schiaccio il campanello ed entro. </w:t>
      </w:r>
    </w:p>
    <w:p w:rsidR="00337032" w:rsidRDefault="00337032">
      <w:pPr>
        <w:spacing w:after="0"/>
        <w:jc w:val="both"/>
      </w:pPr>
      <w:r>
        <w:t xml:space="preserve">«Di chi è quella moto?» </w:t>
      </w:r>
    </w:p>
    <w:p w:rsidR="00337032" w:rsidRDefault="00337032">
      <w:pPr>
        <w:spacing w:after="0"/>
        <w:jc w:val="both"/>
      </w:pPr>
      <w:r>
        <w:t>«Ti piace? È la mia Honda CB, comperata oggi. L’ho presa nera, come la notte. È una delle novità, l’altra è qui. Guarda.»</w:t>
      </w:r>
    </w:p>
    <w:p w:rsidR="00337032" w:rsidRDefault="00337032">
      <w:pPr>
        <w:spacing w:after="0"/>
        <w:jc w:val="both"/>
      </w:pPr>
      <w:r>
        <w:t>Sullo schermo del computer appare un foglio scannerizzato.</w:t>
      </w:r>
    </w:p>
    <w:p w:rsidR="00337032" w:rsidRDefault="00337032">
      <w:pPr>
        <w:spacing w:after="0"/>
        <w:jc w:val="both"/>
      </w:pPr>
      <w:r>
        <w:t>«Sono due pezzi di pagine del diario.»</w:t>
      </w:r>
    </w:p>
    <w:p w:rsidR="00337032" w:rsidRDefault="00337032">
      <w:pPr>
        <w:spacing w:after="0"/>
        <w:jc w:val="both"/>
      </w:pPr>
      <w:r>
        <w:t>«Sei sicuro? Sapendo della tua smania, qualcuno potrebbe tentare di approfittarne.»</w:t>
      </w:r>
    </w:p>
    <w:p w:rsidR="00337032" w:rsidRDefault="00337032">
      <w:pPr>
        <w:spacing w:after="0"/>
        <w:jc w:val="both"/>
      </w:pPr>
      <w:r>
        <w:t>«Sicurissimo. La scrittura è uguale, stessa calligrafia. Stampa e controlla, vedrai che è così.»</w:t>
      </w:r>
    </w:p>
    <w:p w:rsidR="00337032" w:rsidRDefault="00337032">
      <w:pPr>
        <w:spacing w:after="0"/>
        <w:jc w:val="both"/>
      </w:pPr>
      <w:r>
        <w:t>«Va bene, va bene.» È agitato.</w:t>
      </w:r>
    </w:p>
    <w:p w:rsidR="00337032" w:rsidRDefault="00337032">
      <w:pPr>
        <w:spacing w:after="0"/>
        <w:jc w:val="both"/>
      </w:pPr>
      <w:r>
        <w:t>«Da quanto ho capito» mi dice, «stava guidando e gli si è aperto il cielo davanti, facendolo precipitare tra gli Assiri. Da quel che c’è scritto non si riesce a capire esattamente se fosse giorno o notte, ma non ha importanza.»</w:t>
      </w:r>
    </w:p>
    <w:p w:rsidR="00337032" w:rsidRDefault="00337032">
      <w:pPr>
        <w:spacing w:after="0"/>
        <w:jc w:val="both"/>
      </w:pPr>
      <w:r>
        <w:t>Lo osservo mentre prendo i fogli dalla stampante. Fa quasi paura, tanto è preso dalla storia.</w:t>
      </w:r>
    </w:p>
    <w:p w:rsidR="00337032" w:rsidRDefault="00337032">
      <w:pPr>
        <w:spacing w:after="0"/>
        <w:jc w:val="both"/>
      </w:pPr>
      <w:r>
        <w:t>«Ora mi manca solo il luogo.»</w:t>
      </w:r>
    </w:p>
    <w:p w:rsidR="00337032" w:rsidRDefault="00337032">
      <w:pPr>
        <w:spacing w:after="0"/>
        <w:jc w:val="both"/>
      </w:pPr>
      <w:r>
        <w:t>«E poi che farai?»</w:t>
      </w:r>
    </w:p>
    <w:p w:rsidR="00337032" w:rsidRDefault="00337032">
      <w:pPr>
        <w:spacing w:after="0"/>
        <w:jc w:val="both"/>
      </w:pPr>
      <w:r>
        <w:t>Riprende il controllo: «Niente. Non farò proprio niente.»</w:t>
      </w:r>
    </w:p>
    <w:p w:rsidR="00337032" w:rsidRDefault="00337032">
      <w:pPr>
        <w:spacing w:after="0"/>
        <w:jc w:val="both"/>
      </w:pPr>
      <w:r>
        <w:t xml:space="preserve">Piego i fogli e gli do appuntamento a domani. </w:t>
      </w:r>
    </w:p>
    <w:p w:rsidR="00337032" w:rsidRDefault="00337032">
      <w:pPr>
        <w:spacing w:after="0"/>
        <w:jc w:val="both"/>
      </w:pPr>
    </w:p>
    <w:p w:rsidR="00337032" w:rsidRDefault="00337032">
      <w:pPr>
        <w:spacing w:after="0"/>
        <w:jc w:val="both"/>
      </w:pPr>
      <w:r>
        <w:t>In effetti, la calligrafia pare essere proprio la stessa.</w:t>
      </w:r>
    </w:p>
    <w:p w:rsidR="00337032" w:rsidRDefault="00337032">
      <w:pPr>
        <w:spacing w:after="0"/>
        <w:jc w:val="both"/>
        <w:rPr>
          <w:i/>
          <w:iCs/>
        </w:rPr>
      </w:pPr>
      <w:r>
        <w:rPr>
          <w:i/>
          <w:iCs/>
        </w:rPr>
        <w:t xml:space="preserve">…aperta campagna, quando il cielo si scurì fortemente, preannunciando un tempor </w:t>
      </w:r>
    </w:p>
    <w:p w:rsidR="00337032" w:rsidRDefault="00337032">
      <w:pPr>
        <w:spacing w:after="0"/>
        <w:jc w:val="both"/>
      </w:pPr>
      <w:r>
        <w:t xml:space="preserve">parte illeggibile, cancellata dal tempo </w:t>
      </w:r>
    </w:p>
    <w:p w:rsidR="00337032" w:rsidRDefault="00337032">
      <w:pPr>
        <w:spacing w:after="0"/>
        <w:jc w:val="both"/>
      </w:pPr>
      <w:r>
        <w:rPr>
          <w:i/>
          <w:iCs/>
        </w:rPr>
        <w:t>timore, in quanto ero su gomma. D’improvviso vidi il cielo aprirsi di fronte a me e venni colpito da una luce violentissima, forse un fulmine. Per un istante mi ritrovai nel nulla, attaccato al manubrio della mia moto, poi ci fu l’impatto col terreno e venni sbalzato.</w:t>
      </w:r>
    </w:p>
    <w:p w:rsidR="00337032" w:rsidRDefault="00337032">
      <w:pPr>
        <w:spacing w:after="0"/>
        <w:jc w:val="both"/>
      </w:pPr>
      <w:r>
        <w:t>mancano alcune righe</w:t>
      </w:r>
    </w:p>
    <w:p w:rsidR="00337032" w:rsidRDefault="00337032">
      <w:pPr>
        <w:spacing w:after="0"/>
        <w:jc w:val="both"/>
        <w:rPr>
          <w:rFonts w:ascii="Arial" w:hAnsi="Arial" w:cs="Arial"/>
          <w:i/>
          <w:iCs/>
          <w:color w:val="548DD4"/>
        </w:rPr>
      </w:pPr>
      <w:r>
        <w:rPr>
          <w:i/>
          <w:iCs/>
        </w:rPr>
        <w:t xml:space="preserve">…ripresi era notte. Sopra di me un cielo carico di stelle come mai avevo visto e tutto intorno buio e silenz…    </w:t>
      </w:r>
      <w:r>
        <w:t xml:space="preserve">manca riga    </w:t>
      </w:r>
      <w:r>
        <w:rPr>
          <w:i/>
          <w:iCs/>
        </w:rPr>
        <w:t>…paura. Poi sentii una voce dire: Huh… huh…</w:t>
      </w:r>
    </w:p>
    <w:p w:rsidR="00337032" w:rsidRDefault="00337032">
      <w:pPr>
        <w:spacing w:after="0"/>
        <w:jc w:val="both"/>
        <w:rPr>
          <w:i/>
          <w:iCs/>
        </w:rPr>
      </w:pPr>
    </w:p>
    <w:p w:rsidR="00337032" w:rsidRDefault="00337032">
      <w:pPr>
        <w:spacing w:after="0"/>
        <w:jc w:val="both"/>
      </w:pPr>
      <w:r>
        <w:t>Mentre prendo l’altro foglio penso che deve aver fatto un volo spaventoso.</w:t>
      </w:r>
    </w:p>
    <w:p w:rsidR="00337032" w:rsidRDefault="00337032">
      <w:pPr>
        <w:spacing w:after="0"/>
        <w:jc w:val="both"/>
        <w:rPr>
          <w:rFonts w:ascii="Arial" w:hAnsi="Arial" w:cs="Arial"/>
          <w:i/>
          <w:iCs/>
          <w:color w:val="548DD4"/>
        </w:rPr>
      </w:pPr>
      <w:r>
        <w:rPr>
          <w:i/>
          <w:iCs/>
        </w:rPr>
        <w:t xml:space="preserve">Alagahnia si è occupata di me, curandomi le ferite. Mi si è affezionata ed è diventata la mia donna, portandomi al tempio di Militta e concedendo a me, straniero, la sua verginità. È giovane, piccola di statura, come tutta      </w:t>
      </w:r>
      <w:r>
        <w:t>manca riga</w:t>
      </w:r>
      <w:r>
        <w:rPr>
          <w:i/>
          <w:iCs/>
        </w:rPr>
        <w:t xml:space="preserve">      morte, verrà seppellita con me e io non…</w:t>
      </w:r>
    </w:p>
    <w:p w:rsidR="00337032" w:rsidRDefault="00337032">
      <w:pPr>
        <w:spacing w:after="0"/>
        <w:jc w:val="both"/>
      </w:pPr>
      <w:r>
        <w:rPr>
          <w:i/>
          <w:iCs/>
        </w:rPr>
        <w:t xml:space="preserve">   </w:t>
      </w:r>
      <w:r>
        <w:t xml:space="preserve"> </w:t>
      </w:r>
    </w:p>
    <w:p w:rsidR="00337032" w:rsidRDefault="00337032">
      <w:pPr>
        <w:spacing w:after="0"/>
        <w:jc w:val="both"/>
      </w:pPr>
      <w:r>
        <w:t>Non c’è altro. Meglio così, almeno per stasera. Se è vera, è una storia atroce, meglio ci dorma sopra.</w:t>
      </w:r>
    </w:p>
    <w:p w:rsidR="00337032" w:rsidRDefault="00337032">
      <w:pPr>
        <w:spacing w:after="0"/>
        <w:jc w:val="both"/>
      </w:pPr>
    </w:p>
    <w:p w:rsidR="00337032" w:rsidRDefault="00337032">
      <w:pPr>
        <w:spacing w:after="0"/>
        <w:jc w:val="both"/>
      </w:pPr>
      <w:r>
        <w:t>Mi sveglia il segnale di un sms. È Gianfranco: “Passa da me nel pomeriggio.”</w:t>
      </w:r>
    </w:p>
    <w:p w:rsidR="00337032" w:rsidRDefault="00337032">
      <w:pPr>
        <w:spacing w:after="0"/>
        <w:jc w:val="both"/>
      </w:pPr>
      <w:r>
        <w:t>Di sicuro ha trovato qualcosa d’altro. Mi alzo e ricomincio con le carte in mio possesso.</w:t>
      </w:r>
    </w:p>
    <w:p w:rsidR="00337032" w:rsidRDefault="00337032">
      <w:pPr>
        <w:spacing w:after="0"/>
        <w:jc w:val="both"/>
      </w:pPr>
      <w:r>
        <w:t xml:space="preserve">Quando esco per andare da lui vedo, fuori dalla mia porta, una busta. Dentro ci trovo una lettera e una chiave. </w:t>
      </w:r>
    </w:p>
    <w:p w:rsidR="00337032" w:rsidRDefault="00337032">
      <w:pPr>
        <w:spacing w:after="0"/>
        <w:jc w:val="both"/>
      </w:pPr>
      <w:r>
        <w:t>Leggo: “È la chiave di casa mia. Vieni pure, ma non mi troverai. Guarda sulla scrivania, davanti al computer e capirai. Così spero. Non mi cercare, Ignazio. Addio.</w:t>
      </w:r>
    </w:p>
    <w:p w:rsidR="00337032" w:rsidRDefault="00337032">
      <w:pPr>
        <w:spacing w:after="0"/>
        <w:jc w:val="both"/>
      </w:pPr>
      <w:r>
        <w:t>Gianfranco, 20 maggio 2013, Siracusa.”</w:t>
      </w:r>
    </w:p>
    <w:p w:rsidR="00337032" w:rsidRDefault="00337032">
      <w:pPr>
        <w:spacing w:after="0"/>
        <w:jc w:val="both"/>
      </w:pPr>
    </w:p>
    <w:p w:rsidR="00337032" w:rsidRDefault="00337032">
      <w:pPr>
        <w:spacing w:after="0"/>
        <w:jc w:val="both"/>
      </w:pPr>
      <w:r>
        <w:t>Parto come un razzo.</w:t>
      </w:r>
    </w:p>
    <w:p w:rsidR="00337032" w:rsidRDefault="00337032">
      <w:pPr>
        <w:spacing w:after="0"/>
        <w:jc w:val="both"/>
        <w:rPr>
          <w:i/>
          <w:iCs/>
        </w:rPr>
      </w:pPr>
      <w:r>
        <w:t xml:space="preserve">Apro casa sua e mi precipito nello studio. Davanti al monitor c’è un foglio del diario: </w:t>
      </w:r>
      <w:r>
        <w:rPr>
          <w:i/>
          <w:iCs/>
        </w:rPr>
        <w:t xml:space="preserve">Siracusa, 20 maggio 2013. Parto per un tour della Sicilia in moto e come sempre terrò un diario di viaggio. Mi appresto a… </w:t>
      </w:r>
    </w:p>
    <w:p w:rsidR="00337032" w:rsidRDefault="00337032">
      <w:pPr>
        <w:spacing w:after="0"/>
        <w:jc w:val="both"/>
      </w:pPr>
      <w:r>
        <w:t>Manca la seconda parte del foglio, ma è sufficiente questa per farmi capire.</w:t>
      </w:r>
    </w:p>
    <w:p w:rsidR="00337032" w:rsidRDefault="00337032">
      <w:pPr>
        <w:spacing w:after="0"/>
        <w:jc w:val="both"/>
      </w:pPr>
      <w:r>
        <w:t>«No!» grido. «Non puoi essere tu, non è la tua calligrafia, stupido!»</w:t>
      </w:r>
    </w:p>
    <w:p w:rsidR="00337032" w:rsidRDefault="00337032">
      <w:pPr>
        <w:spacing w:after="0"/>
        <w:jc w:val="both"/>
      </w:pPr>
      <w:r>
        <w:t>Esco, arrabbiato e tra le lacrime.</w:t>
      </w:r>
    </w:p>
    <w:p w:rsidR="00337032" w:rsidRDefault="00337032">
      <w:pPr>
        <w:spacing w:after="0"/>
        <w:jc w:val="both"/>
      </w:pPr>
      <w:r>
        <w:t>Il cielo minaccia un temporale.</w:t>
      </w:r>
    </w:p>
    <w:p w:rsidR="00337032" w:rsidRDefault="00337032">
      <w:pPr>
        <w:spacing w:after="0"/>
        <w:jc w:val="both"/>
      </w:pPr>
    </w:p>
    <w:p w:rsidR="00337032" w:rsidRDefault="00337032">
      <w:pPr>
        <w:spacing w:after="0"/>
        <w:jc w:val="both"/>
        <w:rPr>
          <w:rFonts w:ascii="Arial" w:hAnsi="Arial" w:cs="Arial"/>
          <w:color w:val="C00000"/>
        </w:rPr>
      </w:pPr>
    </w:p>
    <w:sectPr w:rsidR="00337032" w:rsidSect="00337032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032"/>
    <w:rsid w:val="0033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3</Pages>
  <Words>1475</Words>
  <Characters>7263</Characters>
  <Application>Microsoft Office Outlook</Application>
  <DocSecurity>0</DocSecurity>
  <Lines>0</Lines>
  <Paragraphs>0</Paragraphs>
  <ScaleCrop>false</ScaleCrop>
  <Company>AOD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zacca</dc:creator>
  <cp:keywords/>
  <dc:description/>
  <cp:lastModifiedBy>fausto.scatoli</cp:lastModifiedBy>
  <cp:revision>30</cp:revision>
  <dcterms:created xsi:type="dcterms:W3CDTF">2013-06-03T16:01:00Z</dcterms:created>
  <dcterms:modified xsi:type="dcterms:W3CDTF">2013-06-17T14:08:00Z</dcterms:modified>
</cp:coreProperties>
</file>