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6" w:rsidRPr="00610D89" w:rsidRDefault="00610D89" w:rsidP="00610D89">
      <w:pPr>
        <w:spacing w:after="0"/>
        <w:rPr>
          <w:rFonts w:ascii="Britannic Bold" w:hAnsi="Britannic Bold"/>
          <w:color w:val="31849B" w:themeColor="accent5" w:themeShade="BF"/>
          <w:sz w:val="72"/>
          <w:szCs w:val="72"/>
        </w:rPr>
      </w:pPr>
      <w:r w:rsidRPr="00610D89">
        <w:rPr>
          <w:rFonts w:ascii="Britannic Bold" w:hAnsi="Britannic Bold"/>
          <w:color w:val="31849B" w:themeColor="accent5" w:themeShade="BF"/>
          <w:sz w:val="72"/>
          <w:szCs w:val="72"/>
        </w:rPr>
        <w:t>“</w:t>
      </w:r>
      <w:proofErr w:type="spellStart"/>
      <w:r w:rsidRPr="00610D89">
        <w:rPr>
          <w:rFonts w:ascii="Britannic Bold" w:hAnsi="Britannic Bold"/>
          <w:color w:val="31849B" w:themeColor="accent5" w:themeShade="BF"/>
          <w:sz w:val="72"/>
          <w:szCs w:val="72"/>
        </w:rPr>
        <w:t>Navalny</w:t>
      </w:r>
      <w:proofErr w:type="spellEnd"/>
      <w:r w:rsidRPr="00610D89">
        <w:rPr>
          <w:rFonts w:ascii="Britannic Bold" w:hAnsi="Britannic Bold"/>
          <w:color w:val="31849B" w:themeColor="accent5" w:themeShade="BF"/>
          <w:sz w:val="72"/>
          <w:szCs w:val="72"/>
        </w:rPr>
        <w:t>”</w:t>
      </w:r>
    </w:p>
    <w:p w:rsidR="00610D89" w:rsidRDefault="00610D89" w:rsidP="00610D89">
      <w:pPr>
        <w:spacing w:after="0"/>
      </w:pPr>
    </w:p>
    <w:p w:rsidR="00610D89" w:rsidRDefault="00610D89" w:rsidP="00610D8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Gli occhi tuoi cerulei,</w:t>
      </w:r>
      <w:r>
        <w:rPr>
          <w:rFonts w:ascii="Verdana" w:hAnsi="Verdana"/>
          <w:sz w:val="24"/>
          <w:szCs w:val="24"/>
        </w:rPr>
        <w:br/>
        <w:t>si sono chiusi nel gelo di una Russia</w:t>
      </w:r>
      <w:r>
        <w:rPr>
          <w:rFonts w:ascii="Verdana" w:hAnsi="Verdana"/>
          <w:sz w:val="24"/>
          <w:szCs w:val="24"/>
        </w:rPr>
        <w:br/>
        <w:t>cui hai scaldato i cuori,</w:t>
      </w:r>
      <w:r>
        <w:rPr>
          <w:rFonts w:ascii="Verdana" w:hAnsi="Verdana"/>
          <w:sz w:val="24"/>
          <w:szCs w:val="24"/>
        </w:rPr>
        <w:br/>
        <w:t>acceso speranze,</w:t>
      </w:r>
      <w:r>
        <w:rPr>
          <w:rFonts w:ascii="Verdana" w:hAnsi="Verdana"/>
          <w:sz w:val="24"/>
          <w:szCs w:val="24"/>
        </w:rPr>
        <w:br/>
        <w:t>infuso fiducia in un domani libero.</w:t>
      </w:r>
    </w:p>
    <w:p w:rsidR="00610D89" w:rsidRDefault="00610D89" w:rsidP="00610D8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Hai coltivato sogni,</w:t>
      </w:r>
      <w:r>
        <w:rPr>
          <w:rFonts w:ascii="Verdana" w:hAnsi="Verdana"/>
          <w:sz w:val="24"/>
          <w:szCs w:val="24"/>
        </w:rPr>
        <w:br/>
        <w:t>trasmesso ideali</w:t>
      </w:r>
      <w:r>
        <w:rPr>
          <w:rFonts w:ascii="Verdana" w:hAnsi="Verdana"/>
          <w:sz w:val="24"/>
          <w:szCs w:val="24"/>
        </w:rPr>
        <w:br/>
        <w:t>che non possono,</w:t>
      </w:r>
      <w:r>
        <w:rPr>
          <w:rFonts w:ascii="Verdana" w:hAnsi="Verdana"/>
          <w:sz w:val="24"/>
          <w:szCs w:val="24"/>
        </w:rPr>
        <w:br/>
        <w:t>con te morire.</w:t>
      </w:r>
    </w:p>
    <w:p w:rsidR="00610D89" w:rsidRDefault="00610D89" w:rsidP="00610D8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Sale un canto,</w:t>
      </w:r>
      <w:r>
        <w:rPr>
          <w:rFonts w:ascii="Verdana" w:hAnsi="Verdana"/>
          <w:sz w:val="24"/>
          <w:szCs w:val="24"/>
        </w:rPr>
        <w:br/>
        <w:t>si eleva nel cielo</w:t>
      </w:r>
      <w:r>
        <w:rPr>
          <w:rFonts w:ascii="Verdana" w:hAnsi="Verdana"/>
          <w:sz w:val="24"/>
          <w:szCs w:val="24"/>
        </w:rPr>
        <w:br/>
        <w:t xml:space="preserve">di una Russia </w:t>
      </w:r>
      <w:r>
        <w:rPr>
          <w:rFonts w:ascii="Verdana" w:hAnsi="Verdana"/>
          <w:sz w:val="24"/>
          <w:szCs w:val="24"/>
        </w:rPr>
        <w:br/>
        <w:t>che volevi libera.</w:t>
      </w:r>
    </w:p>
    <w:p w:rsidR="00610D89" w:rsidRDefault="00610D89" w:rsidP="00610D8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Uomini, donne mesti</w:t>
      </w:r>
      <w:r>
        <w:rPr>
          <w:rFonts w:ascii="Verdana" w:hAnsi="Verdana"/>
          <w:sz w:val="24"/>
          <w:szCs w:val="24"/>
        </w:rPr>
        <w:br/>
        <w:t>ma indomiti</w:t>
      </w:r>
      <w:r>
        <w:rPr>
          <w:rFonts w:ascii="Verdana" w:hAnsi="Verdana"/>
          <w:sz w:val="24"/>
          <w:szCs w:val="24"/>
        </w:rPr>
        <w:br/>
        <w:t>omaggiano l’uomo</w:t>
      </w:r>
      <w:r>
        <w:rPr>
          <w:rFonts w:ascii="Verdana" w:hAnsi="Verdana"/>
          <w:sz w:val="24"/>
          <w:szCs w:val="24"/>
        </w:rPr>
        <w:br/>
        <w:t>con fiori e preci accorate.</w:t>
      </w:r>
    </w:p>
    <w:p w:rsidR="00610D89" w:rsidRPr="00610D89" w:rsidRDefault="00610D89" w:rsidP="00610D8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tuo nome</w:t>
      </w:r>
      <w:r>
        <w:rPr>
          <w:rFonts w:ascii="Verdana" w:hAnsi="Verdana"/>
          <w:sz w:val="24"/>
          <w:szCs w:val="24"/>
        </w:rPr>
        <w:br/>
        <w:t>di bocca in bocca</w:t>
      </w:r>
      <w:r>
        <w:rPr>
          <w:rFonts w:ascii="Verdana" w:hAnsi="Verdana"/>
          <w:sz w:val="24"/>
          <w:szCs w:val="24"/>
        </w:rPr>
        <w:br/>
        <w:t>viene evocato</w:t>
      </w:r>
      <w:r>
        <w:rPr>
          <w:rFonts w:ascii="Verdana" w:hAnsi="Verdana"/>
          <w:sz w:val="24"/>
          <w:szCs w:val="24"/>
        </w:rPr>
        <w:br/>
        <w:t>e qui lo ripetiamo:</w:t>
      </w:r>
      <w:r>
        <w:rPr>
          <w:rFonts w:ascii="Verdana" w:hAnsi="Verdana"/>
          <w:sz w:val="24"/>
          <w:szCs w:val="24"/>
        </w:rPr>
        <w:br/>
      </w:r>
      <w:proofErr w:type="spellStart"/>
      <w:r>
        <w:rPr>
          <w:rFonts w:ascii="Verdana" w:hAnsi="Verdana"/>
          <w:sz w:val="24"/>
          <w:szCs w:val="24"/>
        </w:rPr>
        <w:t>Alexei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Navalny</w:t>
      </w:r>
      <w:proofErr w:type="spellEnd"/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br/>
        <w:t>di certo non sarai dimenticato!</w:t>
      </w:r>
    </w:p>
    <w:sectPr w:rsidR="00610D89" w:rsidRPr="00610D89" w:rsidSect="001C3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0D89"/>
    <w:rsid w:val="001C36C6"/>
    <w:rsid w:val="0061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2024-03-03T21:05:00Z</dcterms:created>
  <dcterms:modified xsi:type="dcterms:W3CDTF">2024-03-03T21:11:00Z</dcterms:modified>
</cp:coreProperties>
</file>