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10" w:rsidRDefault="00403F10" w:rsidP="00403F10">
      <w:pPr>
        <w:pStyle w:val="NormaleWeb"/>
      </w:pPr>
      <w:r>
        <w:t>Sta calando la nebbia; non è la cappa densa che tutto nasconde, solo foschia in movimento che rosicchia i contorni delle case e degli alberi, trasformando la realtà.</w:t>
      </w:r>
    </w:p>
    <w:p w:rsidR="00403F10" w:rsidRDefault="00403F10" w:rsidP="00403F10">
      <w:pPr>
        <w:pStyle w:val="NormaleWeb"/>
      </w:pPr>
      <w:r>
        <w:t>Più in alto, il cielo è terso, e la luna risplende di enigmatico chiarore. Due mondi, due percezioni.</w:t>
      </w:r>
    </w:p>
    <w:p w:rsidR="00403F10" w:rsidRDefault="00403F10" w:rsidP="00403F10">
      <w:pPr>
        <w:pStyle w:val="NormaleWeb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Immagine 1" descr="http://lavocenascosta.wordpress.com/wp-includes/js/tinymce/plugins/wordpress/img/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vocenascosta.wordpress.com/wp-includes/js/tinymce/plugins/wordpress/img/tran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La nebbia fumosa confonde i sensi, cambia i colori e crea illusioni: gli occhi faticano a calcolare le distanze, le orecchie si tendono per cogliere i suoni attutiti dalle lingue grigie di questa sera di novembre.</w:t>
      </w:r>
    </w:p>
    <w:p w:rsidR="00403F10" w:rsidRDefault="00403F10" w:rsidP="00403F10">
      <w:pPr>
        <w:pStyle w:val="NormaleWeb"/>
      </w:pPr>
      <w:r>
        <w:t>Ciò che sembra chiaro alla luce netta del sole, nella foschia rarefatta si stempera in un dubbioso sospiro; meglio abbassare le palpebre e affidarsi alla vista poderosa del proprio istinto.</w:t>
      </w:r>
    </w:p>
    <w:p w:rsidR="00403F10" w:rsidRDefault="00403F10" w:rsidP="00403F10">
      <w:pPr>
        <w:pStyle w:val="NormaleWeb"/>
      </w:pPr>
      <w:r>
        <w:t>La luna, del resto, illumina la sua limitata porzione di cielo, definendo nuovi confini di un'altra verità. Presto arriverà la notte, e la luna mostrerà uno schermo uniforme di nero e stelle. La verità tornerà a dormire tra coperte di gelide ombre.</w:t>
      </w:r>
    </w:p>
    <w:p w:rsidR="00403F10" w:rsidRDefault="00403F10" w:rsidP="00403F10">
      <w:pPr>
        <w:pStyle w:val="NormaleWeb"/>
      </w:pPr>
      <w:r>
        <w:t>Resto con gli occhi serrati, cercando di ascoltare cosa mi dice il cuore.</w:t>
      </w:r>
    </w:p>
    <w:p w:rsidR="00403F10" w:rsidRDefault="00403F10" w:rsidP="00403F10">
      <w:pPr>
        <w:pStyle w:val="NormaleWeb"/>
        <w:jc w:val="center"/>
      </w:pPr>
      <w:r>
        <w:rPr>
          <w:noProof/>
        </w:rPr>
        <w:drawing>
          <wp:inline distT="0" distB="0" distL="0" distR="0">
            <wp:extent cx="2809875" cy="1581150"/>
            <wp:effectExtent l="19050" t="0" r="9525" b="0"/>
            <wp:docPr id="2" name="Immagine 2" descr="http://dl.dropbox.com/u/37418345/Immagini%20blog/m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l.dropbox.com/u/37418345/Immagini%20blog/m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10" w:rsidRDefault="00403F10" w:rsidP="00403F10">
      <w:pPr>
        <w:pStyle w:val="NormaleWeb"/>
      </w:pPr>
      <w:r>
        <w:t>Mi costringe ad arrampicarmi sui tetti incerti delle case, mi sospinge tra i rami improvvisi di alberi che giocano a nascondino tra tende di fumo, mi lancia tra le stelle, oltre la luna.</w:t>
      </w:r>
    </w:p>
    <w:p w:rsidR="00403F10" w:rsidRDefault="00403F10" w:rsidP="00403F10">
      <w:pPr>
        <w:pStyle w:val="NormaleWeb"/>
      </w:pPr>
      <w:r>
        <w:t>Arresto la mia corsa dove gli occhi non arrivano a vedere. Lì, ciò che esiste non teme lo scorrere del giorno e delle stagioni.</w:t>
      </w:r>
    </w:p>
    <w:p w:rsidR="00403F10" w:rsidRDefault="00403F10" w:rsidP="00403F10">
      <w:pPr>
        <w:pStyle w:val="NormaleWeb"/>
      </w:pPr>
      <w:r>
        <w:t>Quello che vedo, dietro le palpebre chiuse, mi fa piangere inquiete lacrime di ghiaccio.</w:t>
      </w:r>
    </w:p>
    <w:p w:rsidR="001F1818" w:rsidRDefault="001F1818"/>
    <w:sectPr w:rsidR="001F1818" w:rsidSect="001F18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3F10"/>
    <w:rsid w:val="001F1818"/>
    <w:rsid w:val="0040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8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Stefy</cp:lastModifiedBy>
  <cp:revision>1</cp:revision>
  <dcterms:created xsi:type="dcterms:W3CDTF">2012-12-02T16:13:00Z</dcterms:created>
  <dcterms:modified xsi:type="dcterms:W3CDTF">2012-12-02T16:14:00Z</dcterms:modified>
</cp:coreProperties>
</file>