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5" w:rsidRPr="000132D1" w:rsidRDefault="00226433">
      <w:pPr>
        <w:rPr>
          <w:rFonts w:ascii="Brush Script MT" w:hAnsi="Brush Script MT"/>
          <w:color w:val="8064A2" w:themeColor="accent4"/>
          <w:sz w:val="96"/>
          <w:szCs w:val="96"/>
        </w:rPr>
      </w:pPr>
      <w:r w:rsidRPr="000132D1">
        <w:rPr>
          <w:rFonts w:ascii="Brush Script MT" w:hAnsi="Brush Script MT"/>
          <w:color w:val="8064A2" w:themeColor="accent4"/>
          <w:sz w:val="96"/>
          <w:szCs w:val="96"/>
        </w:rPr>
        <w:t>“Polvere di farfalle”</w:t>
      </w:r>
    </w:p>
    <w:p w:rsidR="00226433" w:rsidRDefault="00226433"/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 xml:space="preserve">Felicità: 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evanescente,  impalpabile tessuto,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pregiato,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troppo per il quotidiano!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La serenità,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la contentezza,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 xml:space="preserve">mi si </w:t>
      </w:r>
      <w:proofErr w:type="spellStart"/>
      <w:r w:rsidRPr="000132D1">
        <w:rPr>
          <w:rFonts w:ascii="Candara" w:hAnsi="Candara"/>
          <w:sz w:val="24"/>
          <w:szCs w:val="24"/>
        </w:rPr>
        <w:t>confano</w:t>
      </w:r>
      <w:proofErr w:type="spellEnd"/>
      <w:r w:rsidRPr="000132D1">
        <w:rPr>
          <w:rFonts w:ascii="Candara" w:hAnsi="Candara"/>
          <w:sz w:val="24"/>
          <w:szCs w:val="24"/>
        </w:rPr>
        <w:t xml:space="preserve"> meglio.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Chimera irraggiungibile</w:t>
      </w:r>
    </w:p>
    <w:p w:rsidR="00226433" w:rsidRPr="000132D1" w:rsidRDefault="00742F6D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c</w:t>
      </w:r>
      <w:r w:rsidR="00226433" w:rsidRPr="000132D1">
        <w:rPr>
          <w:rFonts w:ascii="Candara" w:hAnsi="Candara"/>
          <w:sz w:val="24"/>
          <w:szCs w:val="24"/>
        </w:rPr>
        <w:t>he se ci si arriv</w:t>
      </w:r>
      <w:r w:rsidR="002279C0">
        <w:rPr>
          <w:rFonts w:ascii="Candara" w:hAnsi="Candara"/>
          <w:sz w:val="24"/>
          <w:szCs w:val="24"/>
        </w:rPr>
        <w:t>a</w:t>
      </w:r>
      <w:r w:rsidR="00226433" w:rsidRPr="000132D1">
        <w:rPr>
          <w:rFonts w:ascii="Candara" w:hAnsi="Candara"/>
          <w:sz w:val="24"/>
          <w:szCs w:val="24"/>
        </w:rPr>
        <w:t xml:space="preserve"> vicino</w:t>
      </w:r>
    </w:p>
    <w:p w:rsidR="00226433" w:rsidRPr="000132D1" w:rsidRDefault="00742F6D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t</w:t>
      </w:r>
      <w:r w:rsidR="00226433" w:rsidRPr="000132D1">
        <w:rPr>
          <w:rFonts w:ascii="Candara" w:hAnsi="Candara"/>
          <w:sz w:val="24"/>
          <w:szCs w:val="24"/>
        </w:rPr>
        <w:t>i abbaglia</w:t>
      </w:r>
    </w:p>
    <w:p w:rsidR="00226433" w:rsidRPr="000132D1" w:rsidRDefault="00742F6D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p</w:t>
      </w:r>
      <w:r w:rsidR="00226433" w:rsidRPr="000132D1">
        <w:rPr>
          <w:rFonts w:ascii="Candara" w:hAnsi="Candara"/>
          <w:sz w:val="24"/>
          <w:szCs w:val="24"/>
        </w:rPr>
        <w:t>er il troppo splendore.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Noi a volte</w:t>
      </w:r>
    </w:p>
    <w:p w:rsidR="00226433" w:rsidRPr="000132D1" w:rsidRDefault="00742F6D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c</w:t>
      </w:r>
      <w:r w:rsidR="00226433" w:rsidRPr="000132D1">
        <w:rPr>
          <w:rFonts w:ascii="Candara" w:hAnsi="Candara"/>
          <w:sz w:val="24"/>
          <w:szCs w:val="24"/>
        </w:rPr>
        <w:t>i si deve accontentare</w:t>
      </w:r>
    </w:p>
    <w:p w:rsidR="00226433" w:rsidRPr="000132D1" w:rsidRDefault="00742F6D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d</w:t>
      </w:r>
      <w:r w:rsidR="00226433" w:rsidRPr="000132D1">
        <w:rPr>
          <w:rFonts w:ascii="Candara" w:hAnsi="Candara"/>
          <w:sz w:val="24"/>
          <w:szCs w:val="24"/>
        </w:rPr>
        <w:t>ella luce delle candele.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A volte l’hai pure sfiorata,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ma come le ali di una farfalla,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ti è rimasta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 xml:space="preserve">tra le mani 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solo polvere impalpabile.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Orchidea</w:t>
      </w:r>
    </w:p>
    <w:p w:rsidR="00226433" w:rsidRPr="000132D1" w:rsidRDefault="00742F6D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s</w:t>
      </w:r>
      <w:r w:rsidR="00226433" w:rsidRPr="000132D1">
        <w:rPr>
          <w:rFonts w:ascii="Candara" w:hAnsi="Candara"/>
          <w:sz w:val="24"/>
          <w:szCs w:val="24"/>
        </w:rPr>
        <w:t>untuosa bellezza,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ma nel mio vaso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trovano posto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le margherite: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semplici genuine</w:t>
      </w:r>
      <w:r w:rsidR="00D357FC">
        <w:rPr>
          <w:rFonts w:ascii="Candara" w:hAnsi="Candara"/>
          <w:sz w:val="24"/>
          <w:szCs w:val="24"/>
        </w:rPr>
        <w:t>,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  <w:r w:rsidRPr="000132D1">
        <w:rPr>
          <w:rFonts w:ascii="Candara" w:hAnsi="Candara"/>
          <w:sz w:val="24"/>
          <w:szCs w:val="24"/>
        </w:rPr>
        <w:t>bastano a rasserenarmi.</w:t>
      </w:r>
    </w:p>
    <w:p w:rsidR="00226433" w:rsidRPr="000132D1" w:rsidRDefault="00226433">
      <w:pPr>
        <w:rPr>
          <w:rFonts w:ascii="Candara" w:hAnsi="Candara"/>
          <w:sz w:val="24"/>
          <w:szCs w:val="24"/>
        </w:rPr>
      </w:pPr>
    </w:p>
    <w:sectPr w:rsidR="00226433" w:rsidRPr="000132D1" w:rsidSect="00117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6433"/>
    <w:rsid w:val="000132D1"/>
    <w:rsid w:val="00117A05"/>
    <w:rsid w:val="00226433"/>
    <w:rsid w:val="002279C0"/>
    <w:rsid w:val="00742F6D"/>
    <w:rsid w:val="009512B1"/>
    <w:rsid w:val="00D3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2019-01-26T15:41:00Z</dcterms:created>
  <dcterms:modified xsi:type="dcterms:W3CDTF">2019-01-26T15:59:00Z</dcterms:modified>
</cp:coreProperties>
</file>