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Voglio parlare,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anzi no, non dico niente.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Voglio agire,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anzi no, resto immobile.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Prendere l'iniziativa mi blocca,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spaventa.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muro, una catena,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 calamita che mi attrae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lontano da ogni proposito.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Soffro se mi faccio avanti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 sto ferma dove sono.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Vorrei essere aria o terra,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inesistente.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un'ombra,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peso, un macigno.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sovrasta.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dentro di me,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un tumore che cerca di uccidermi.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sempre riesco a vincere,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più forte di me.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imprigionata da me stessa.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